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B24AD" w14:textId="77777777" w:rsidR="008D42A0" w:rsidRDefault="008D42A0" w:rsidP="00E555E6">
      <w:pPr>
        <w:rPr>
          <w:rStyle w:val="Hyperlink"/>
          <w:rFonts w:ascii="Microsoft YaHei" w:eastAsia="Microsoft YaHei" w:hAnsi="Microsoft YaHei"/>
          <w:b/>
          <w:bCs/>
          <w:color w:val="auto"/>
        </w:rPr>
      </w:pPr>
      <w:r>
        <w:rPr>
          <w:noProof/>
        </w:rPr>
        <w:drawing>
          <wp:inline distT="0" distB="0" distL="0" distR="0" wp14:anchorId="093B95F5" wp14:editId="7EDC406B">
            <wp:extent cx="1238250" cy="619125"/>
            <wp:effectExtent l="0" t="0" r="0" b="952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38250" cy="619125"/>
                    </a:xfrm>
                    <a:prstGeom prst="rect">
                      <a:avLst/>
                    </a:prstGeom>
                    <a:noFill/>
                    <a:ln>
                      <a:noFill/>
                    </a:ln>
                  </pic:spPr>
                </pic:pic>
              </a:graphicData>
            </a:graphic>
          </wp:inline>
        </w:drawing>
      </w:r>
    </w:p>
    <w:p w14:paraId="7C1638AE" w14:textId="6A5A7739" w:rsidR="00CA4377" w:rsidRDefault="005558C3" w:rsidP="00E555E6">
      <w:pPr>
        <w:rPr>
          <w:rStyle w:val="Hyperlink"/>
        </w:rPr>
      </w:pPr>
      <w:r>
        <w:rPr>
          <w:rStyle w:val="Hyperlink"/>
          <w:rFonts w:ascii="Microsoft YaHei" w:eastAsia="Microsoft YaHei" w:hAnsi="Microsoft YaHei"/>
          <w:b/>
          <w:bCs/>
          <w:color w:val="auto"/>
        </w:rPr>
        <w:t>H</w:t>
      </w:r>
      <w:r w:rsidR="00DA0665">
        <w:rPr>
          <w:rStyle w:val="Hyperlink"/>
          <w:rFonts w:ascii="Microsoft YaHei" w:eastAsia="Microsoft YaHei" w:hAnsi="Microsoft YaHei"/>
          <w:b/>
          <w:bCs/>
          <w:color w:val="auto"/>
        </w:rPr>
        <w:t xml:space="preserve">ISENSE EUROPE </w:t>
      </w:r>
      <w:r w:rsidR="00952398">
        <w:rPr>
          <w:rStyle w:val="Hyperlink"/>
          <w:rFonts w:ascii="Microsoft YaHei" w:eastAsia="Microsoft YaHei" w:hAnsi="Microsoft YaHei"/>
          <w:b/>
          <w:bCs/>
          <w:color w:val="auto"/>
        </w:rPr>
        <w:t xml:space="preserve">PR TOOLBOX </w:t>
      </w:r>
      <w:r>
        <w:rPr>
          <w:rStyle w:val="Hyperlink"/>
          <w:rFonts w:ascii="Microsoft YaHei" w:eastAsia="Microsoft YaHei" w:hAnsi="Microsoft YaHei"/>
          <w:b/>
          <w:bCs/>
          <w:color w:val="auto"/>
        </w:rPr>
        <w:t>–</w:t>
      </w:r>
      <w:r w:rsidR="00952398">
        <w:rPr>
          <w:rStyle w:val="Hyperlink"/>
          <w:rFonts w:ascii="Microsoft YaHei" w:eastAsia="Microsoft YaHei" w:hAnsi="Microsoft YaHei"/>
          <w:b/>
          <w:bCs/>
          <w:color w:val="auto"/>
        </w:rPr>
        <w:t xml:space="preserve"> </w:t>
      </w:r>
      <w:r w:rsidR="008D42A0" w:rsidRPr="008D42A0">
        <w:rPr>
          <w:rStyle w:val="Hyperlink"/>
          <w:rFonts w:ascii="Microsoft YaHei" w:eastAsia="Microsoft YaHei" w:hAnsi="Microsoft YaHei"/>
          <w:b/>
          <w:bCs/>
          <w:color w:val="auto"/>
        </w:rPr>
        <w:t>SDA</w:t>
      </w:r>
      <w:r>
        <w:rPr>
          <w:rStyle w:val="Hyperlink"/>
          <w:rFonts w:ascii="Microsoft YaHei" w:eastAsia="Microsoft YaHei" w:hAnsi="Microsoft YaHei"/>
          <w:b/>
          <w:bCs/>
          <w:color w:val="auto"/>
        </w:rPr>
        <w:t xml:space="preserve"> IFA2023</w:t>
      </w:r>
      <w:r w:rsidR="008D42A0" w:rsidRPr="008D42A0">
        <w:rPr>
          <w:rStyle w:val="Hyperlink"/>
          <w:rFonts w:ascii="Microsoft YaHei" w:eastAsia="Microsoft YaHei" w:hAnsi="Microsoft YaHei"/>
          <w:b/>
          <w:bCs/>
          <w:color w:val="auto"/>
        </w:rPr>
        <w:t xml:space="preserve"> </w:t>
      </w:r>
      <w:r>
        <w:rPr>
          <w:rStyle w:val="Hyperlink"/>
          <w:rFonts w:ascii="Microsoft YaHei" w:eastAsia="Microsoft YaHei" w:hAnsi="Microsoft YaHei"/>
          <w:b/>
          <w:bCs/>
          <w:color w:val="auto"/>
        </w:rPr>
        <w:t xml:space="preserve">ROBOT VACUUM CLEANERS </w:t>
      </w:r>
      <w:r w:rsidR="00794099">
        <w:rPr>
          <w:rStyle w:val="Hyperlink"/>
          <w:rFonts w:ascii="Microsoft YaHei" w:eastAsia="Microsoft YaHei" w:hAnsi="Microsoft YaHei"/>
          <w:b/>
          <w:bCs/>
          <w:color w:val="auto"/>
        </w:rPr>
        <w:t>PR ARTICLE</w:t>
      </w:r>
    </w:p>
    <w:p w14:paraId="4ABB5D9F" w14:textId="77777777" w:rsidR="00DA0665" w:rsidRDefault="00DA0665" w:rsidP="00891AAA">
      <w:pPr>
        <w:rPr>
          <w:rFonts w:ascii="Microsoft YaHei" w:eastAsia="Microsoft YaHei" w:hAnsi="Microsoft YaHei"/>
          <w:b/>
          <w:bCs/>
          <w:sz w:val="18"/>
          <w:szCs w:val="18"/>
          <w:lang w:val="en-GB"/>
        </w:rPr>
      </w:pPr>
    </w:p>
    <w:p w14:paraId="5CB1BE5C" w14:textId="77777777" w:rsidR="00794099" w:rsidRPr="00DB3DC5" w:rsidRDefault="00794099" w:rsidP="00794099">
      <w:pPr>
        <w:spacing w:line="276" w:lineRule="auto"/>
        <w:rPr>
          <w:rFonts w:ascii="Microsoft YaHei" w:eastAsia="Microsoft YaHei" w:hAnsi="Microsoft YaHei"/>
          <w:b/>
          <w:bCs/>
          <w:lang w:val="en-GB"/>
        </w:rPr>
      </w:pPr>
      <w:r w:rsidRPr="00DB3DC5">
        <w:rPr>
          <w:rFonts w:ascii="Microsoft YaHei" w:eastAsia="Microsoft YaHei" w:hAnsi="Microsoft YaHei"/>
          <w:b/>
          <w:bCs/>
          <w:lang w:val="en-GB"/>
        </w:rPr>
        <w:t xml:space="preserve">New robotic vacuum cleaners for carefree and optimal cleaning  </w:t>
      </w:r>
    </w:p>
    <w:p w14:paraId="29E0B27B" w14:textId="77777777" w:rsidR="00794099" w:rsidRPr="00DB3DC5" w:rsidRDefault="00794099" w:rsidP="00794099">
      <w:pPr>
        <w:spacing w:line="276" w:lineRule="auto"/>
        <w:rPr>
          <w:rFonts w:ascii="Microsoft YaHei" w:eastAsia="Microsoft YaHei" w:hAnsi="Microsoft YaHei"/>
          <w:b/>
          <w:bCs/>
          <w:lang w:val="en-GB"/>
        </w:rPr>
      </w:pPr>
      <w:r w:rsidRPr="00DB3DC5">
        <w:rPr>
          <w:rFonts w:ascii="Microsoft YaHei" w:eastAsia="Microsoft YaHei" w:hAnsi="Microsoft YaHei"/>
          <w:b/>
          <w:bCs/>
          <w:lang w:val="en-GB"/>
        </w:rPr>
        <w:t xml:space="preserve">HISENSE Robot Vacuum cleaners on the go   </w:t>
      </w:r>
    </w:p>
    <w:p w14:paraId="2C2BE81C" w14:textId="77777777" w:rsidR="00794099" w:rsidRPr="00DB3DC5" w:rsidRDefault="00794099" w:rsidP="00794099">
      <w:pPr>
        <w:shd w:val="clear" w:color="auto" w:fill="FFFFFF"/>
        <w:spacing w:line="276" w:lineRule="auto"/>
        <w:rPr>
          <w:rFonts w:ascii="Microsoft YaHei" w:eastAsia="Microsoft YaHei" w:hAnsi="Microsoft YaHei"/>
          <w:b/>
          <w:bCs/>
          <w:lang w:val="en-GB"/>
        </w:rPr>
      </w:pPr>
      <w:r w:rsidRPr="00DB3DC5">
        <w:rPr>
          <w:rFonts w:ascii="Microsoft YaHei" w:eastAsia="Microsoft YaHei" w:hAnsi="Microsoft YaHei"/>
          <w:b/>
          <w:bCs/>
          <w:lang w:val="en-GB"/>
        </w:rPr>
        <w:t>A smart and elegant vacuum cleaner with special mop technology addition will help you get your hands off annoying tasks at home such as cleaning floor and making your space spotless. Once set up, it will do almost all the work of cleaning, which can give you more time to do the things you love.  If you haven't considered buying a robotic vacuum cleaner yet, here you might find some reasons to buy it, after all.</w:t>
      </w:r>
    </w:p>
    <w:p w14:paraId="2B744254" w14:textId="7ED370C8" w:rsidR="00794099" w:rsidRDefault="00BA4730" w:rsidP="00794099">
      <w:pPr>
        <w:shd w:val="clear" w:color="auto" w:fill="FFFFFF"/>
        <w:spacing w:line="276" w:lineRule="auto"/>
        <w:rPr>
          <w:rFonts w:ascii="Microsoft YaHei" w:eastAsia="Microsoft YaHei" w:hAnsi="Microsoft YaHei"/>
          <w:b/>
          <w:bCs/>
          <w:lang w:val="en-GB"/>
        </w:rPr>
      </w:pPr>
      <w:r>
        <w:rPr>
          <w:noProof/>
        </w:rPr>
        <w:drawing>
          <wp:inline distT="0" distB="0" distL="0" distR="0" wp14:anchorId="492C561F" wp14:editId="208EE2DE">
            <wp:extent cx="5486400" cy="365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86400" cy="3657600"/>
                    </a:xfrm>
                    <a:prstGeom prst="rect">
                      <a:avLst/>
                    </a:prstGeom>
                    <a:noFill/>
                    <a:ln>
                      <a:noFill/>
                    </a:ln>
                  </pic:spPr>
                </pic:pic>
              </a:graphicData>
            </a:graphic>
          </wp:inline>
        </w:drawing>
      </w:r>
    </w:p>
    <w:p w14:paraId="109AAC75" w14:textId="059100FF" w:rsidR="00FE17D1" w:rsidRPr="00DB3DC5" w:rsidRDefault="00FE17D1" w:rsidP="00794099">
      <w:pPr>
        <w:shd w:val="clear" w:color="auto" w:fill="FFFFFF"/>
        <w:spacing w:line="276" w:lineRule="auto"/>
        <w:rPr>
          <w:rFonts w:ascii="Microsoft YaHei" w:eastAsia="Microsoft YaHei" w:hAnsi="Microsoft YaHei"/>
          <w:b/>
          <w:bCs/>
          <w:lang w:val="en-GB"/>
        </w:rPr>
      </w:pPr>
      <w:r w:rsidRPr="00FE17D1">
        <w:rPr>
          <w:rFonts w:ascii="Microsoft YaHei" w:eastAsia="Microsoft YaHei" w:hAnsi="Microsoft YaHei"/>
          <w:b/>
          <w:bCs/>
          <w:highlight w:val="yellow"/>
          <w:lang w:val="en-GB"/>
        </w:rPr>
        <w:t xml:space="preserve">Photo: </w:t>
      </w:r>
      <w:r w:rsidRPr="00FE17D1">
        <w:rPr>
          <w:rFonts w:ascii="Microsoft YaHei" w:eastAsia="Microsoft YaHei" w:hAnsi="Microsoft YaHei"/>
          <w:b/>
          <w:bCs/>
          <w:highlight w:val="yellow"/>
          <w:lang w:val="en-GB"/>
        </w:rPr>
        <w:t>http://mabagor.gorenje.cc/?PanelContentURL=/files/Item.asp%3FItemID%3D242145</w:t>
      </w:r>
    </w:p>
    <w:p w14:paraId="26216749" w14:textId="77777777" w:rsidR="00794099" w:rsidRPr="00DB3DC5" w:rsidRDefault="00794099" w:rsidP="00794099">
      <w:pPr>
        <w:shd w:val="clear" w:color="auto" w:fill="FFFFFF"/>
        <w:spacing w:line="276" w:lineRule="auto"/>
        <w:rPr>
          <w:rFonts w:ascii="Microsoft YaHei" w:eastAsia="Microsoft YaHei" w:hAnsi="Microsoft YaHei"/>
          <w:lang w:val="en-GB"/>
        </w:rPr>
      </w:pPr>
      <w:r w:rsidRPr="00DB3DC5">
        <w:rPr>
          <w:rFonts w:ascii="Microsoft YaHei" w:eastAsia="Microsoft YaHei" w:hAnsi="Microsoft YaHei"/>
          <w:lang w:val="en-GB"/>
        </w:rPr>
        <w:lastRenderedPageBreak/>
        <w:t xml:space="preserve">Forget moving the furniture before vacuuming.  Thanks to their compact size and height, </w:t>
      </w:r>
      <w:r w:rsidRPr="00DB3DC5">
        <w:rPr>
          <w:rFonts w:ascii="Microsoft YaHei" w:eastAsia="Microsoft YaHei" w:hAnsi="Microsoft YaHei"/>
          <w:b/>
          <w:bCs/>
          <w:lang w:val="en-GB"/>
        </w:rPr>
        <w:t>Hisense robotic vacuum cleaners</w:t>
      </w:r>
      <w:r w:rsidRPr="00DB3DC5">
        <w:rPr>
          <w:rFonts w:ascii="Microsoft YaHei" w:eastAsia="Microsoft YaHei" w:hAnsi="Microsoft YaHei"/>
          <w:lang w:val="en-GB"/>
        </w:rPr>
        <w:t xml:space="preserve"> can effectively and automatically clean under the sofas, beds and other larger furniture and reach even the tough-to-reach spots. Their </w:t>
      </w:r>
      <w:r w:rsidRPr="00DB3DC5">
        <w:rPr>
          <w:rFonts w:ascii="Microsoft YaHei" w:eastAsia="Microsoft YaHei" w:hAnsi="Microsoft YaHei"/>
          <w:b/>
          <w:bCs/>
          <w:lang w:val="en-GB"/>
        </w:rPr>
        <w:t xml:space="preserve">ability to sense the changes in the surface underneath and adjust accordingly </w:t>
      </w:r>
      <w:r w:rsidRPr="00DB3DC5">
        <w:rPr>
          <w:rFonts w:ascii="Microsoft YaHei" w:eastAsia="Microsoft YaHei" w:hAnsi="Microsoft YaHei"/>
          <w:lang w:val="en-GB"/>
        </w:rPr>
        <w:t xml:space="preserve">eases the vacuuming of hardwood or carpet.  No matter what the surface, they can handle the cleaning task perfectly. </w:t>
      </w:r>
    </w:p>
    <w:p w14:paraId="6A841C08" w14:textId="77777777" w:rsidR="00794099" w:rsidRPr="00DB3DC5" w:rsidRDefault="00794099" w:rsidP="00794099">
      <w:pPr>
        <w:pStyle w:val="Default"/>
        <w:rPr>
          <w:rFonts w:ascii="Microsoft YaHei" w:eastAsia="Microsoft YaHei" w:hAnsi="Microsoft YaHei"/>
          <w:color w:val="auto"/>
          <w:sz w:val="22"/>
          <w:szCs w:val="22"/>
          <w:lang w:val="en-GB"/>
        </w:rPr>
      </w:pPr>
      <w:r w:rsidRPr="00DB3DC5">
        <w:rPr>
          <w:rFonts w:ascii="Microsoft YaHei" w:eastAsia="Microsoft YaHei" w:hAnsi="Microsoft YaHei"/>
          <w:color w:val="auto"/>
          <w:sz w:val="22"/>
          <w:szCs w:val="22"/>
          <w:lang w:val="en-GB"/>
        </w:rPr>
        <w:t xml:space="preserve">Trusting your AI helper can be tricky, but </w:t>
      </w:r>
      <w:r w:rsidRPr="00DB3DC5">
        <w:rPr>
          <w:rFonts w:ascii="Microsoft YaHei" w:eastAsia="Microsoft YaHei" w:hAnsi="Microsoft YaHei"/>
          <w:b/>
          <w:bCs/>
          <w:color w:val="auto"/>
          <w:sz w:val="22"/>
          <w:szCs w:val="22"/>
          <w:lang w:val="en-GB"/>
        </w:rPr>
        <w:t>30 sets of highly sensitive sensors</w:t>
      </w:r>
      <w:r w:rsidRPr="00DB3DC5">
        <w:rPr>
          <w:rFonts w:ascii="Microsoft YaHei" w:eastAsia="Microsoft YaHei" w:hAnsi="Microsoft YaHei"/>
          <w:color w:val="auto"/>
          <w:sz w:val="22"/>
          <w:szCs w:val="22"/>
          <w:lang w:val="en-GB"/>
        </w:rPr>
        <w:t xml:space="preserve">, including </w:t>
      </w:r>
    </w:p>
    <w:p w14:paraId="693447CE" w14:textId="77777777" w:rsidR="00794099" w:rsidRPr="00DB3DC5" w:rsidRDefault="00794099" w:rsidP="00794099">
      <w:pPr>
        <w:pStyle w:val="Default"/>
        <w:rPr>
          <w:rFonts w:ascii="Microsoft YaHei" w:eastAsia="Microsoft YaHei" w:hAnsi="Microsoft YaHei"/>
          <w:color w:val="auto"/>
          <w:sz w:val="22"/>
          <w:szCs w:val="22"/>
          <w:lang w:val="en-GB"/>
        </w:rPr>
      </w:pPr>
      <w:r w:rsidRPr="00DB3DC5">
        <w:rPr>
          <w:rFonts w:ascii="Microsoft YaHei" w:eastAsia="Microsoft YaHei" w:hAnsi="Microsoft YaHei"/>
          <w:color w:val="auto"/>
          <w:sz w:val="22"/>
          <w:szCs w:val="22"/>
          <w:lang w:val="en-GB"/>
        </w:rPr>
        <w:t>anti-collision, anti-fall and closed area will provide best user experience and enable you to trust your robot. It will know your home even better than you.</w:t>
      </w:r>
    </w:p>
    <w:p w14:paraId="15B38F11" w14:textId="77777777" w:rsidR="00794099" w:rsidRPr="00DB3DC5" w:rsidRDefault="00794099" w:rsidP="00794099">
      <w:pPr>
        <w:pStyle w:val="Default"/>
        <w:rPr>
          <w:rFonts w:ascii="Microsoft YaHei" w:eastAsia="Microsoft YaHei" w:hAnsi="Microsoft YaHei"/>
          <w:color w:val="auto"/>
          <w:sz w:val="22"/>
          <w:szCs w:val="22"/>
          <w:lang w:val="en-GB"/>
        </w:rPr>
      </w:pPr>
    </w:p>
    <w:p w14:paraId="248441DD" w14:textId="788FC7F1" w:rsidR="00794099" w:rsidRPr="00DB3DC5" w:rsidRDefault="00794099" w:rsidP="00794099">
      <w:pPr>
        <w:shd w:val="clear" w:color="auto" w:fill="FFFFFF"/>
        <w:spacing w:line="276" w:lineRule="auto"/>
        <w:rPr>
          <w:rFonts w:ascii="Microsoft YaHei" w:eastAsia="Microsoft YaHei" w:hAnsi="Microsoft YaHei"/>
          <w:lang w:val="en-GB"/>
        </w:rPr>
      </w:pPr>
      <w:r w:rsidRPr="00DB3DC5">
        <w:rPr>
          <w:rFonts w:ascii="Microsoft YaHei" w:eastAsia="Microsoft YaHei" w:hAnsi="Microsoft YaHei"/>
          <w:lang w:val="en-GB"/>
        </w:rPr>
        <w:t xml:space="preserve">You can control the robot much easier using the mobile application as a remote-control device. If you are not at home, the appliance can still do all the work as required. Simply apply </w:t>
      </w:r>
      <w:r w:rsidRPr="00DB3DC5">
        <w:rPr>
          <w:rFonts w:ascii="Microsoft YaHei" w:eastAsia="Microsoft YaHei" w:hAnsi="Microsoft YaHei"/>
          <w:b/>
          <w:bCs/>
          <w:lang w:val="en-GB"/>
        </w:rPr>
        <w:t xml:space="preserve">Connect Life mobile application </w:t>
      </w:r>
      <w:r w:rsidRPr="00DB3DC5">
        <w:rPr>
          <w:rFonts w:ascii="Microsoft YaHei" w:eastAsia="Microsoft YaHei" w:hAnsi="Microsoft YaHei"/>
          <w:lang w:val="en-GB"/>
        </w:rPr>
        <w:t xml:space="preserve">on your </w:t>
      </w:r>
      <w:r w:rsidRPr="00DB3DC5">
        <w:rPr>
          <w:rFonts w:ascii="Microsoft YaHei" w:eastAsia="Microsoft YaHei" w:hAnsi="Microsoft YaHei"/>
          <w:b/>
          <w:bCs/>
          <w:lang w:val="en-GB"/>
        </w:rPr>
        <w:t>smart phone</w:t>
      </w:r>
      <w:r w:rsidRPr="00DB3DC5">
        <w:rPr>
          <w:rFonts w:ascii="Microsoft YaHei" w:eastAsia="Microsoft YaHei" w:hAnsi="Microsoft YaHei"/>
          <w:lang w:val="en-GB"/>
        </w:rPr>
        <w:t xml:space="preserve"> and command your AI house assistant to start its job. The application is available in Google play and App store. This allows programming everything using your smart phone: from creating a cleaning schedule for different rooms, enabling spotted cleaning mode, to building virtual walls for no-go-zones, which all should be easily accessed from your pocket. </w:t>
      </w:r>
      <w:r w:rsidRPr="00DB3DC5">
        <w:rPr>
          <w:rFonts w:ascii="Microsoft YaHei" w:eastAsia="Microsoft YaHei" w:hAnsi="Microsoft YaHei"/>
          <w:b/>
          <w:bCs/>
          <w:lang w:val="en-GB"/>
        </w:rPr>
        <w:t>Smart technology</w:t>
      </w:r>
      <w:r w:rsidRPr="00DB3DC5">
        <w:rPr>
          <w:rFonts w:ascii="Microsoft YaHei" w:eastAsia="Microsoft YaHei" w:hAnsi="Microsoft YaHei"/>
          <w:lang w:val="en-GB"/>
        </w:rPr>
        <w:t xml:space="preserve"> 360</w:t>
      </w:r>
      <w:r w:rsidRPr="00DB3DC5">
        <w:rPr>
          <w:rFonts w:ascii="Microsoft YaHei" w:eastAsia="Microsoft YaHei" w:hAnsi="Microsoft YaHei" w:cstheme="minorHAnsi"/>
          <w:lang w:val="en-GB"/>
        </w:rPr>
        <w:t>°</w:t>
      </w:r>
      <w:r w:rsidRPr="00DB3DC5">
        <w:rPr>
          <w:rFonts w:ascii="Microsoft YaHei" w:eastAsia="Microsoft YaHei" w:hAnsi="Microsoft YaHei"/>
          <w:lang w:val="en-GB"/>
        </w:rPr>
        <w:t xml:space="preserve"> laser eye for models </w:t>
      </w:r>
      <w:r w:rsidRPr="00DB3DC5">
        <w:rPr>
          <w:rFonts w:ascii="Microsoft YaHei" w:eastAsia="Microsoft YaHei" w:hAnsi="Microsoft YaHei"/>
          <w:b/>
          <w:bCs/>
          <w:lang w:val="en-GB"/>
        </w:rPr>
        <w:t>RVCL144AB</w:t>
      </w:r>
      <w:r w:rsidRPr="00DB3DC5">
        <w:rPr>
          <w:rFonts w:ascii="Microsoft YaHei" w:eastAsia="Microsoft YaHei" w:hAnsi="Microsoft YaHei"/>
          <w:lang w:val="en-GB"/>
        </w:rPr>
        <w:t xml:space="preserve"> and </w:t>
      </w:r>
      <w:r w:rsidRPr="00DB3DC5">
        <w:rPr>
          <w:rFonts w:ascii="Microsoft YaHei" w:eastAsia="Microsoft YaHei" w:hAnsi="Microsoft YaHei"/>
          <w:b/>
          <w:bCs/>
          <w:lang w:val="en-GB"/>
        </w:rPr>
        <w:t>RVCLS144AB</w:t>
      </w:r>
      <w:r w:rsidRPr="00DB3DC5">
        <w:rPr>
          <w:rFonts w:ascii="Microsoft YaHei" w:eastAsia="Microsoft YaHei" w:hAnsi="Microsoft YaHei"/>
          <w:lang w:val="en-GB"/>
        </w:rPr>
        <w:t xml:space="preserve"> enables robotic vacuum cleaner even to </w:t>
      </w:r>
      <w:r w:rsidRPr="00DB3DC5">
        <w:rPr>
          <w:rFonts w:ascii="Microsoft YaHei" w:eastAsia="Microsoft YaHei" w:hAnsi="Microsoft YaHei"/>
          <w:b/>
          <w:bCs/>
          <w:lang w:val="en-GB"/>
        </w:rPr>
        <w:t>map its surroundings</w:t>
      </w:r>
      <w:r w:rsidRPr="00DB3DC5">
        <w:rPr>
          <w:rFonts w:ascii="Microsoft YaHei" w:eastAsia="Microsoft YaHei" w:hAnsi="Microsoft YaHei"/>
          <w:lang w:val="en-GB"/>
        </w:rPr>
        <w:t xml:space="preserve"> to effectively clean the rooms. Visual simultaneous localization and mapping (VSLAM) algorithm calculates the optimal cleaning route and includes </w:t>
      </w:r>
      <w:r w:rsidRPr="00DB3DC5">
        <w:rPr>
          <w:rFonts w:ascii="Microsoft YaHei" w:eastAsia="Microsoft YaHei" w:hAnsi="Microsoft YaHei"/>
          <w:b/>
          <w:bCs/>
          <w:lang w:val="en-GB"/>
        </w:rPr>
        <w:t>breakpoint memory function</w:t>
      </w:r>
      <w:r w:rsidRPr="00DB3DC5">
        <w:rPr>
          <w:rFonts w:ascii="Microsoft YaHei" w:eastAsia="Microsoft YaHei" w:hAnsi="Microsoft YaHei"/>
          <w:lang w:val="en-GB"/>
        </w:rPr>
        <w:t xml:space="preserve">. It also creates </w:t>
      </w:r>
      <w:r w:rsidRPr="00DB3DC5">
        <w:rPr>
          <w:rFonts w:ascii="Microsoft YaHei" w:eastAsia="Microsoft YaHei" w:hAnsi="Microsoft YaHei"/>
          <w:b/>
          <w:bCs/>
          <w:lang w:val="en-GB"/>
        </w:rPr>
        <w:t>a stored map</w:t>
      </w:r>
      <w:r w:rsidRPr="00DB3DC5">
        <w:rPr>
          <w:rFonts w:ascii="Microsoft YaHei" w:eastAsia="Microsoft YaHei" w:hAnsi="Microsoft YaHei"/>
          <w:lang w:val="en-GB"/>
        </w:rPr>
        <w:t xml:space="preserve">, so you have a full control where the vacuum cleaner goes. Robotic vacuum cleaner works perfectly also at dark.  </w:t>
      </w:r>
    </w:p>
    <w:p w14:paraId="00DF8817" w14:textId="77777777" w:rsidR="00794099" w:rsidRPr="00DB3DC5" w:rsidRDefault="00794099" w:rsidP="00794099">
      <w:pPr>
        <w:pStyle w:val="Default"/>
        <w:rPr>
          <w:rFonts w:ascii="Microsoft YaHei" w:eastAsia="Microsoft YaHei" w:hAnsi="Microsoft YaHei"/>
          <w:sz w:val="22"/>
          <w:szCs w:val="22"/>
          <w:lang w:val="en-GB"/>
        </w:rPr>
      </w:pPr>
      <w:r w:rsidRPr="00DB3DC5">
        <w:rPr>
          <w:rFonts w:ascii="Microsoft YaHei" w:eastAsia="Microsoft YaHei" w:hAnsi="Microsoft YaHei"/>
          <w:sz w:val="22"/>
          <w:szCs w:val="22"/>
          <w:lang w:val="en-GB"/>
        </w:rPr>
        <w:t xml:space="preserve">With laser eye technology the higher-ranking models will use </w:t>
      </w:r>
      <w:r w:rsidRPr="00DB3DC5">
        <w:rPr>
          <w:rFonts w:ascii="Microsoft YaHei" w:eastAsia="Microsoft YaHei" w:hAnsi="Microsoft YaHei"/>
          <w:b/>
          <w:bCs/>
          <w:sz w:val="22"/>
          <w:szCs w:val="22"/>
          <w:lang w:val="en-GB"/>
        </w:rPr>
        <w:t>2-step intelligent cleaning</w:t>
      </w:r>
      <w:r w:rsidRPr="00DB3DC5">
        <w:rPr>
          <w:rFonts w:ascii="Microsoft YaHei" w:eastAsia="Microsoft YaHei" w:hAnsi="Microsoft YaHei"/>
          <w:sz w:val="22"/>
          <w:szCs w:val="22"/>
          <w:lang w:val="en-GB"/>
        </w:rPr>
        <w:t xml:space="preserve">. At first step, </w:t>
      </w:r>
      <w:r w:rsidRPr="00DB3DC5">
        <w:rPr>
          <w:rFonts w:ascii="Microsoft YaHei" w:eastAsia="Microsoft YaHei" w:hAnsi="Microsoft YaHei"/>
          <w:b/>
          <w:bCs/>
          <w:sz w:val="22"/>
          <w:szCs w:val="22"/>
          <w:lang w:val="en-GB"/>
        </w:rPr>
        <w:t>the360°laser eye will scan the layouts</w:t>
      </w:r>
      <w:r w:rsidRPr="00DB3DC5">
        <w:rPr>
          <w:rFonts w:ascii="Microsoft YaHei" w:eastAsia="Microsoft YaHei" w:hAnsi="Microsoft YaHei"/>
          <w:sz w:val="22"/>
          <w:szCs w:val="22"/>
          <w:lang w:val="en-GB"/>
        </w:rPr>
        <w:t xml:space="preserve"> to understand the layout of furniture and then to </w:t>
      </w:r>
      <w:r w:rsidRPr="00DB3DC5">
        <w:rPr>
          <w:rFonts w:ascii="Microsoft YaHei" w:eastAsia="Microsoft YaHei" w:hAnsi="Microsoft YaHei"/>
          <w:b/>
          <w:bCs/>
          <w:sz w:val="22"/>
          <w:szCs w:val="22"/>
          <w:lang w:val="en-GB"/>
        </w:rPr>
        <w:t>map out the real-time interiors of your house</w:t>
      </w:r>
      <w:r w:rsidRPr="00DB3DC5">
        <w:rPr>
          <w:rFonts w:ascii="Microsoft YaHei" w:eastAsia="Microsoft YaHei" w:hAnsi="Microsoft YaHei"/>
          <w:sz w:val="22"/>
          <w:szCs w:val="22"/>
          <w:lang w:val="en-GB"/>
        </w:rPr>
        <w:t xml:space="preserve">. At second step these robots will </w:t>
      </w:r>
      <w:r w:rsidRPr="00DB3DC5">
        <w:rPr>
          <w:rFonts w:ascii="Microsoft YaHei" w:eastAsia="Microsoft YaHei" w:hAnsi="Microsoft YaHei"/>
          <w:b/>
          <w:bCs/>
          <w:sz w:val="22"/>
          <w:szCs w:val="22"/>
          <w:lang w:val="en-GB"/>
        </w:rPr>
        <w:t xml:space="preserve">map the space </w:t>
      </w:r>
      <w:r w:rsidRPr="00DB3DC5">
        <w:rPr>
          <w:rFonts w:ascii="Microsoft YaHei" w:eastAsia="Microsoft YaHei" w:hAnsi="Microsoft YaHei"/>
          <w:sz w:val="22"/>
          <w:szCs w:val="22"/>
          <w:lang w:val="en-GB"/>
        </w:rPr>
        <w:t xml:space="preserve">and thus path planning </w:t>
      </w:r>
      <w:r w:rsidRPr="00DB3DC5">
        <w:rPr>
          <w:rFonts w:ascii="Microsoft YaHei" w:eastAsia="Microsoft YaHei" w:hAnsi="Microsoft YaHei"/>
          <w:b/>
          <w:bCs/>
          <w:sz w:val="22"/>
          <w:szCs w:val="22"/>
          <w:lang w:val="en-GB"/>
        </w:rPr>
        <w:t>before starting to clean</w:t>
      </w:r>
      <w:r w:rsidRPr="00DB3DC5">
        <w:rPr>
          <w:rFonts w:ascii="Microsoft YaHei" w:eastAsia="Microsoft YaHei" w:hAnsi="Microsoft YaHei"/>
          <w:sz w:val="22"/>
          <w:szCs w:val="22"/>
          <w:lang w:val="en-GB"/>
        </w:rPr>
        <w:t>. You can also switch from selective room or area cleaning, one by one cleaning, deep cleaning, zig zag cleaning and thus, reach every corner of your home in the most effective way.</w:t>
      </w:r>
    </w:p>
    <w:p w14:paraId="057D4A07" w14:textId="0269594D" w:rsidR="00794099" w:rsidRDefault="00FE17D1" w:rsidP="00794099">
      <w:pPr>
        <w:shd w:val="clear" w:color="auto" w:fill="FFFFFF"/>
        <w:spacing w:line="276" w:lineRule="auto"/>
        <w:rPr>
          <w:rFonts w:ascii="Microsoft YaHei" w:eastAsia="Microsoft YaHei" w:hAnsi="Microsoft YaHei"/>
          <w:lang w:val="en-GB"/>
        </w:rPr>
      </w:pPr>
      <w:r>
        <w:rPr>
          <w:noProof/>
        </w:rPr>
        <w:lastRenderedPageBreak/>
        <w:drawing>
          <wp:inline distT="0" distB="0" distL="0" distR="0" wp14:anchorId="1E93881C" wp14:editId="72580718">
            <wp:extent cx="5760720" cy="3840480"/>
            <wp:effectExtent l="0" t="0" r="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760720" cy="3840480"/>
                    </a:xfrm>
                    <a:prstGeom prst="rect">
                      <a:avLst/>
                    </a:prstGeom>
                  </pic:spPr>
                </pic:pic>
              </a:graphicData>
            </a:graphic>
          </wp:inline>
        </w:drawing>
      </w:r>
    </w:p>
    <w:p w14:paraId="767E73B4" w14:textId="1A938442" w:rsidR="00FE17D1" w:rsidRPr="00DB3DC5" w:rsidRDefault="00FE17D1" w:rsidP="00794099">
      <w:pPr>
        <w:shd w:val="clear" w:color="auto" w:fill="FFFFFF"/>
        <w:spacing w:line="276" w:lineRule="auto"/>
        <w:rPr>
          <w:rFonts w:ascii="Microsoft YaHei" w:eastAsia="Microsoft YaHei" w:hAnsi="Microsoft YaHei"/>
          <w:lang w:val="en-GB"/>
        </w:rPr>
      </w:pPr>
      <w:r w:rsidRPr="00FE17D1">
        <w:rPr>
          <w:rFonts w:ascii="Microsoft YaHei" w:eastAsia="Microsoft YaHei" w:hAnsi="Microsoft YaHei"/>
          <w:highlight w:val="yellow"/>
          <w:lang w:val="en-GB"/>
        </w:rPr>
        <w:t xml:space="preserve">Photo: </w:t>
      </w:r>
      <w:r w:rsidRPr="00FE17D1">
        <w:rPr>
          <w:rFonts w:ascii="Microsoft YaHei" w:eastAsia="Microsoft YaHei" w:hAnsi="Microsoft YaHei"/>
          <w:highlight w:val="yellow"/>
          <w:lang w:val="en-GB"/>
        </w:rPr>
        <w:t>http://mabagor.gorenje.cc/?PanelContentURL=/files/Item.asp%3FItemID%3D231596</w:t>
      </w:r>
    </w:p>
    <w:p w14:paraId="328DAD72" w14:textId="77777777" w:rsidR="00794099" w:rsidRPr="00DB3DC5" w:rsidRDefault="00794099" w:rsidP="00794099">
      <w:pPr>
        <w:shd w:val="clear" w:color="auto" w:fill="FFFFFF"/>
        <w:spacing w:line="276" w:lineRule="auto"/>
        <w:rPr>
          <w:rFonts w:ascii="Microsoft YaHei" w:eastAsia="Microsoft YaHei" w:hAnsi="Microsoft YaHei"/>
          <w:lang w:val="en-GB"/>
        </w:rPr>
      </w:pPr>
      <w:r w:rsidRPr="00DB3DC5">
        <w:rPr>
          <w:rFonts w:ascii="Microsoft YaHei" w:eastAsia="Microsoft YaHei" w:hAnsi="Microsoft YaHei"/>
          <w:b/>
          <w:bCs/>
          <w:lang w:val="en-GB"/>
        </w:rPr>
        <w:t>Extra powerful 4000Pa BLDC motor</w:t>
      </w:r>
      <w:r w:rsidRPr="00DB3DC5">
        <w:rPr>
          <w:rFonts w:ascii="Microsoft YaHei" w:eastAsia="Microsoft YaHei" w:hAnsi="Microsoft YaHei"/>
          <w:lang w:val="en-GB"/>
        </w:rPr>
        <w:t xml:space="preserve"> brings excellent cleaning experience to your home. It offers you 3 levels of suction power to choose from. Seeds, beans, powder, or rice grains are easy to be cleaned. The life span of the motor is also quite remarkable! </w:t>
      </w:r>
    </w:p>
    <w:p w14:paraId="43538820" w14:textId="77777777" w:rsidR="00794099" w:rsidRPr="00DB3DC5" w:rsidRDefault="00794099" w:rsidP="00794099">
      <w:pPr>
        <w:spacing w:line="276" w:lineRule="auto"/>
        <w:jc w:val="both"/>
        <w:rPr>
          <w:rFonts w:ascii="Microsoft YaHei" w:eastAsia="Microsoft YaHei" w:hAnsi="Microsoft YaHei"/>
          <w:lang w:val="en-GB"/>
        </w:rPr>
      </w:pPr>
      <w:r w:rsidRPr="00DB3DC5">
        <w:rPr>
          <w:rFonts w:ascii="Microsoft YaHei" w:eastAsia="Microsoft YaHei" w:hAnsi="Microsoft YaHei"/>
          <w:lang w:val="en-GB"/>
        </w:rPr>
        <w:t xml:space="preserve">These 2-in-1 models also offer a </w:t>
      </w:r>
      <w:r w:rsidRPr="00DB3DC5">
        <w:rPr>
          <w:rFonts w:ascii="Microsoft YaHei" w:eastAsia="Microsoft YaHei" w:hAnsi="Microsoft YaHei"/>
          <w:b/>
          <w:bCs/>
          <w:lang w:val="en-GB"/>
        </w:rPr>
        <w:t>mop</w:t>
      </w:r>
      <w:r w:rsidRPr="00DB3DC5">
        <w:rPr>
          <w:rFonts w:ascii="Microsoft YaHei" w:eastAsia="Microsoft YaHei" w:hAnsi="Microsoft YaHei"/>
          <w:lang w:val="en-GB"/>
        </w:rPr>
        <w:t xml:space="preserve"> function, which is usually even less pleasant chore than the vacuuming itself. So, using a mop attachment is convenient to vacuuming and mopping all the hard floors (like tiles, parquet, laminate) at once. This is a big time-saver when there are children and pets around. And what is more satisfying than freshen up your floors with only with a touch of water?</w:t>
      </w:r>
    </w:p>
    <w:p w14:paraId="769A149E" w14:textId="77777777" w:rsidR="00794099" w:rsidRPr="00DB3DC5" w:rsidRDefault="00794099" w:rsidP="00794099">
      <w:pPr>
        <w:pStyle w:val="Default"/>
        <w:rPr>
          <w:rFonts w:ascii="Microsoft YaHei" w:eastAsia="Microsoft YaHei" w:hAnsi="Microsoft YaHei"/>
          <w:sz w:val="22"/>
          <w:szCs w:val="22"/>
          <w:lang w:val="en-GB"/>
        </w:rPr>
      </w:pPr>
      <w:r w:rsidRPr="00DB3DC5">
        <w:rPr>
          <w:rFonts w:ascii="Microsoft YaHei" w:eastAsia="Microsoft YaHei" w:hAnsi="Microsoft YaHei"/>
          <w:sz w:val="22"/>
          <w:szCs w:val="22"/>
          <w:lang w:val="en-GB"/>
        </w:rPr>
        <w:t xml:space="preserve">More </w:t>
      </w:r>
      <w:r w:rsidRPr="00DB3DC5">
        <w:rPr>
          <w:rFonts w:ascii="Microsoft YaHei" w:eastAsia="Microsoft YaHei" w:hAnsi="Microsoft YaHei"/>
          <w:b/>
          <w:bCs/>
          <w:sz w:val="22"/>
          <w:szCs w:val="22"/>
          <w:lang w:val="en-GB"/>
        </w:rPr>
        <w:t>advanced model</w:t>
      </w:r>
      <w:r w:rsidRPr="00DB3DC5">
        <w:rPr>
          <w:rFonts w:ascii="Microsoft YaHei" w:eastAsia="Microsoft YaHei" w:hAnsi="Microsoft YaHei"/>
          <w:sz w:val="22"/>
          <w:szCs w:val="22"/>
          <w:lang w:val="en-GB"/>
        </w:rPr>
        <w:t xml:space="preserve"> (</w:t>
      </w:r>
      <w:r w:rsidRPr="00DB3DC5">
        <w:rPr>
          <w:rFonts w:ascii="Microsoft YaHei" w:eastAsia="Microsoft YaHei" w:hAnsi="Microsoft YaHei"/>
          <w:b/>
          <w:bCs/>
          <w:sz w:val="22"/>
          <w:szCs w:val="22"/>
          <w:lang w:val="en-GB"/>
        </w:rPr>
        <w:t>RVCLS144AB</w:t>
      </w:r>
      <w:r w:rsidRPr="00DB3DC5">
        <w:rPr>
          <w:rFonts w:ascii="Microsoft YaHei" w:eastAsia="Microsoft YaHei" w:hAnsi="Microsoft YaHei"/>
          <w:sz w:val="22"/>
          <w:szCs w:val="22"/>
          <w:lang w:val="en-GB"/>
        </w:rPr>
        <w:t xml:space="preserve">) will perform even better than you expect. </w:t>
      </w:r>
      <w:r w:rsidRPr="00DB3DC5">
        <w:rPr>
          <w:rFonts w:ascii="Microsoft YaHei" w:eastAsia="Microsoft YaHei" w:hAnsi="Microsoft YaHei"/>
          <w:b/>
          <w:bCs/>
          <w:sz w:val="22"/>
          <w:szCs w:val="22"/>
          <w:lang w:val="en-GB"/>
        </w:rPr>
        <w:t>Vibrational mop technology</w:t>
      </w:r>
      <w:r w:rsidRPr="00DB3DC5">
        <w:rPr>
          <w:rFonts w:ascii="Microsoft YaHei" w:eastAsia="Microsoft YaHei" w:hAnsi="Microsoft YaHei"/>
          <w:sz w:val="22"/>
          <w:szCs w:val="22"/>
          <w:lang w:val="en-GB"/>
        </w:rPr>
        <w:t xml:space="preserve"> is stimulating actual "scrubbing" movements, which will help effectively clean the floor. Split soft mop will bring better effectiveness in wiping the floor and, we are sure; you will feel very much content with it. </w:t>
      </w:r>
      <w:r w:rsidRPr="00DB3DC5">
        <w:rPr>
          <w:rFonts w:ascii="Microsoft YaHei" w:eastAsia="Microsoft YaHei" w:hAnsi="Microsoft YaHei"/>
          <w:b/>
          <w:bCs/>
          <w:sz w:val="22"/>
          <w:szCs w:val="22"/>
          <w:lang w:val="en-GB"/>
        </w:rPr>
        <w:t>The e-controlled water</w:t>
      </w:r>
      <w:r w:rsidRPr="00DB3DC5">
        <w:rPr>
          <w:rFonts w:ascii="Microsoft YaHei" w:eastAsia="Microsoft YaHei" w:hAnsi="Microsoft YaHei"/>
          <w:sz w:val="22"/>
          <w:szCs w:val="22"/>
          <w:lang w:val="en-GB"/>
        </w:rPr>
        <w:t xml:space="preserve"> tank and three water flow speeds are adding to your great user experience and will suit any need you have.</w:t>
      </w:r>
    </w:p>
    <w:p w14:paraId="1015F1E7" w14:textId="77777777" w:rsidR="00794099" w:rsidRPr="00DB3DC5" w:rsidRDefault="00794099" w:rsidP="00794099">
      <w:pPr>
        <w:shd w:val="clear" w:color="auto" w:fill="FFFFFF"/>
        <w:spacing w:line="276" w:lineRule="auto"/>
        <w:rPr>
          <w:rFonts w:ascii="Microsoft YaHei" w:eastAsia="Microsoft YaHei" w:hAnsi="Microsoft YaHei"/>
          <w:lang w:val="en-GB"/>
        </w:rPr>
      </w:pPr>
    </w:p>
    <w:p w14:paraId="34EDF22D" w14:textId="77777777" w:rsidR="00794099" w:rsidRPr="00DB3DC5" w:rsidRDefault="00794099" w:rsidP="00794099">
      <w:pPr>
        <w:shd w:val="clear" w:color="auto" w:fill="FFFFFF"/>
        <w:spacing w:line="276" w:lineRule="auto"/>
        <w:rPr>
          <w:rFonts w:ascii="Microsoft YaHei" w:eastAsia="Microsoft YaHei" w:hAnsi="Microsoft YaHei"/>
          <w:lang w:val="en-GB"/>
        </w:rPr>
      </w:pPr>
      <w:r w:rsidRPr="00DB3DC5">
        <w:rPr>
          <w:rFonts w:ascii="Microsoft YaHei" w:eastAsia="Microsoft YaHei" w:hAnsi="Microsoft YaHei"/>
          <w:lang w:val="en-GB"/>
        </w:rPr>
        <w:lastRenderedPageBreak/>
        <w:t xml:space="preserve">With the ability to empty its own dustbin, RVCLS144AB is one of the more self-sufficient robot vacuum cleaners. The </w:t>
      </w:r>
      <w:r w:rsidRPr="00DB3DC5">
        <w:rPr>
          <w:rFonts w:ascii="Microsoft YaHei" w:eastAsia="Microsoft YaHei" w:hAnsi="Microsoft YaHei"/>
          <w:b/>
          <w:bCs/>
          <w:lang w:val="en-GB"/>
        </w:rPr>
        <w:t>intelligent dust bin collector station</w:t>
      </w:r>
      <w:r w:rsidRPr="00DB3DC5">
        <w:rPr>
          <w:rFonts w:ascii="Microsoft YaHei" w:eastAsia="Microsoft YaHei" w:hAnsi="Microsoft YaHei"/>
          <w:lang w:val="en-GB"/>
        </w:rPr>
        <w:t xml:space="preserve"> automatically empties the robot's dustbin after every job done, so vacuuming more than once and have the cleaner always ready is another good reason to have such a helper at home.  </w:t>
      </w:r>
    </w:p>
    <w:p w14:paraId="27707839" w14:textId="5EA866AC" w:rsidR="00794099" w:rsidRPr="00DB3DC5" w:rsidRDefault="00794099" w:rsidP="00794099">
      <w:pPr>
        <w:pStyle w:val="Default"/>
        <w:rPr>
          <w:rFonts w:ascii="Microsoft YaHei" w:eastAsia="Microsoft YaHei" w:hAnsi="Microsoft YaHei"/>
          <w:sz w:val="22"/>
          <w:szCs w:val="22"/>
          <w:lang w:val="en-GB"/>
        </w:rPr>
      </w:pPr>
      <w:r w:rsidRPr="00DB3DC5">
        <w:rPr>
          <w:rFonts w:ascii="Microsoft YaHei" w:eastAsia="Microsoft YaHei" w:hAnsi="Microsoft YaHei"/>
          <w:sz w:val="22"/>
          <w:szCs w:val="22"/>
          <w:lang w:val="en-GB"/>
        </w:rPr>
        <w:t xml:space="preserve">Another great reason to have such a helper at home is in no need to take care of charging you robot when it comes to low battery. Every time the robot finishes cleaning, it would </w:t>
      </w:r>
      <w:r w:rsidRPr="00DB3DC5">
        <w:rPr>
          <w:rFonts w:ascii="Microsoft YaHei" w:eastAsia="Microsoft YaHei" w:hAnsi="Microsoft YaHei"/>
          <w:b/>
          <w:bCs/>
          <w:sz w:val="22"/>
          <w:szCs w:val="22"/>
          <w:lang w:val="en-GB"/>
        </w:rPr>
        <w:t>automatically return to the dock station</w:t>
      </w:r>
      <w:r w:rsidRPr="00DB3DC5">
        <w:rPr>
          <w:rFonts w:ascii="Microsoft YaHei" w:eastAsia="Microsoft YaHei" w:hAnsi="Microsoft YaHei"/>
          <w:sz w:val="22"/>
          <w:szCs w:val="22"/>
          <w:lang w:val="en-GB"/>
        </w:rPr>
        <w:t xml:space="preserve"> to recharge and get fully ready for your next cleaning! Once the 5200mAH big batteries are full, the robotic vacuum cleaners will resume cleaning until the work is done. Fully charged, it ensures </w:t>
      </w:r>
      <w:r w:rsidRPr="00DB3DC5">
        <w:rPr>
          <w:rFonts w:ascii="Microsoft YaHei" w:eastAsia="Microsoft YaHei" w:hAnsi="Microsoft YaHei"/>
          <w:b/>
          <w:bCs/>
          <w:sz w:val="22"/>
          <w:szCs w:val="22"/>
          <w:lang w:val="en-GB"/>
        </w:rPr>
        <w:t>150 min running time, covering 250m² area</w:t>
      </w:r>
      <w:r w:rsidRPr="00DB3DC5">
        <w:rPr>
          <w:rFonts w:ascii="Microsoft YaHei" w:eastAsia="Microsoft YaHei" w:hAnsi="Microsoft YaHei"/>
          <w:sz w:val="22"/>
          <w:szCs w:val="22"/>
          <w:lang w:val="en-GB"/>
        </w:rPr>
        <w:t xml:space="preserve"> while powerful BLDC motor enables silent operation. </w:t>
      </w:r>
    </w:p>
    <w:p w14:paraId="20C0EE50" w14:textId="77777777" w:rsidR="00794099" w:rsidRPr="00DB3DC5" w:rsidRDefault="00794099" w:rsidP="00794099">
      <w:pPr>
        <w:pStyle w:val="Default"/>
        <w:rPr>
          <w:rFonts w:ascii="Microsoft YaHei" w:eastAsia="Microsoft YaHei" w:hAnsi="Microsoft YaHei"/>
          <w:sz w:val="22"/>
          <w:szCs w:val="22"/>
          <w:lang w:val="en-GB"/>
        </w:rPr>
      </w:pPr>
    </w:p>
    <w:p w14:paraId="2483311B" w14:textId="77777777" w:rsidR="00794099" w:rsidRPr="00DB3DC5" w:rsidRDefault="00794099" w:rsidP="00794099">
      <w:pPr>
        <w:pStyle w:val="Default"/>
        <w:rPr>
          <w:rFonts w:ascii="Microsoft YaHei" w:eastAsia="Microsoft YaHei" w:hAnsi="Microsoft YaHei"/>
          <w:sz w:val="22"/>
          <w:szCs w:val="22"/>
          <w:lang w:val="en-GB"/>
        </w:rPr>
      </w:pPr>
    </w:p>
    <w:p w14:paraId="57FF9B92" w14:textId="77777777" w:rsidR="00794099" w:rsidRPr="00DB3DC5" w:rsidRDefault="00794099" w:rsidP="00794099">
      <w:pPr>
        <w:pStyle w:val="Default"/>
        <w:rPr>
          <w:rFonts w:ascii="Microsoft YaHei" w:eastAsia="Microsoft YaHei" w:hAnsi="Microsoft YaHei"/>
          <w:sz w:val="22"/>
          <w:szCs w:val="22"/>
          <w:lang w:val="en-GB"/>
        </w:rPr>
      </w:pPr>
      <w:r w:rsidRPr="00DB3DC5">
        <w:rPr>
          <w:rFonts w:ascii="Microsoft YaHei" w:eastAsia="Microsoft YaHei" w:hAnsi="Microsoft YaHei"/>
          <w:sz w:val="22"/>
          <w:szCs w:val="22"/>
          <w:lang w:val="en-GB"/>
        </w:rPr>
        <w:t xml:space="preserve">Here is also another big reason to have one at home. Robotic vacuum cleaners are </w:t>
      </w:r>
      <w:r w:rsidRPr="00DB3DC5">
        <w:rPr>
          <w:rFonts w:ascii="Microsoft YaHei" w:eastAsia="Microsoft YaHei" w:hAnsi="Microsoft YaHei"/>
          <w:b/>
          <w:bCs/>
          <w:sz w:val="22"/>
          <w:szCs w:val="22"/>
          <w:lang w:val="en-GB"/>
        </w:rPr>
        <w:t>economical and cost-efficient</w:t>
      </w:r>
      <w:r w:rsidRPr="00DB3DC5">
        <w:rPr>
          <w:rFonts w:ascii="Microsoft YaHei" w:eastAsia="Microsoft YaHei" w:hAnsi="Microsoft YaHei"/>
          <w:sz w:val="22"/>
          <w:szCs w:val="22"/>
          <w:lang w:val="en-GB"/>
        </w:rPr>
        <w:t xml:space="preserve">. Not to mention they are much cheaper than expensive housekeepers. The machine can be set to clean exactly as required, while requiring little maintenance. So, your only job is to replace the bag or empty the container from time to time. </w:t>
      </w:r>
    </w:p>
    <w:p w14:paraId="040003D0" w14:textId="77777777" w:rsidR="00794099" w:rsidRPr="00DB3DC5" w:rsidRDefault="00794099" w:rsidP="00794099">
      <w:pPr>
        <w:pStyle w:val="Default"/>
        <w:rPr>
          <w:rFonts w:ascii="Microsoft YaHei" w:eastAsia="Microsoft YaHei" w:hAnsi="Microsoft YaHei"/>
          <w:sz w:val="22"/>
          <w:szCs w:val="22"/>
          <w:lang w:val="en-GB"/>
        </w:rPr>
      </w:pPr>
    </w:p>
    <w:p w14:paraId="0F9EF8E4" w14:textId="77777777" w:rsidR="00794099" w:rsidRPr="00DB3DC5" w:rsidRDefault="00794099" w:rsidP="00794099">
      <w:pPr>
        <w:pStyle w:val="Default"/>
        <w:rPr>
          <w:rFonts w:ascii="Microsoft YaHei" w:eastAsia="Microsoft YaHei" w:hAnsi="Microsoft YaHei"/>
          <w:b/>
          <w:bCs/>
          <w:sz w:val="22"/>
          <w:szCs w:val="22"/>
          <w:lang w:val="en-GB"/>
        </w:rPr>
      </w:pPr>
      <w:r w:rsidRPr="00DB3DC5">
        <w:rPr>
          <w:rFonts w:ascii="Microsoft YaHei" w:eastAsia="Microsoft YaHei" w:hAnsi="Microsoft YaHei"/>
          <w:b/>
          <w:bCs/>
          <w:sz w:val="22"/>
          <w:szCs w:val="22"/>
          <w:lang w:val="en-GB"/>
        </w:rPr>
        <w:t>Choose the one most suitable for your needs and enjoy cleaning your home with Hisense robot vacuum cleaners!</w:t>
      </w:r>
    </w:p>
    <w:p w14:paraId="60BEEA63" w14:textId="50D84989" w:rsidR="00794099" w:rsidRPr="00DB3DC5" w:rsidRDefault="00794099" w:rsidP="00794099">
      <w:pPr>
        <w:pStyle w:val="Default"/>
        <w:rPr>
          <w:rFonts w:ascii="Microsoft YaHei" w:eastAsia="Microsoft YaHei" w:hAnsi="Microsoft YaHei"/>
          <w:sz w:val="22"/>
          <w:szCs w:val="22"/>
          <w:lang w:val="en-GB"/>
        </w:rPr>
      </w:pPr>
    </w:p>
    <w:p w14:paraId="1489F4EC" w14:textId="518C7360" w:rsidR="00866D40" w:rsidRPr="00DB3DC5" w:rsidRDefault="00866D40" w:rsidP="00794099">
      <w:pPr>
        <w:pStyle w:val="Default"/>
        <w:rPr>
          <w:rFonts w:ascii="Microsoft YaHei" w:eastAsia="Microsoft YaHei" w:hAnsi="Microsoft YaHei"/>
          <w:sz w:val="22"/>
          <w:szCs w:val="22"/>
          <w:lang w:val="en-GB"/>
        </w:rPr>
      </w:pPr>
      <w:r w:rsidRPr="00DB3DC5">
        <w:rPr>
          <w:rFonts w:ascii="Microsoft YaHei" w:eastAsia="Microsoft YaHei" w:hAnsi="Microsoft YaHei"/>
          <w:sz w:val="22"/>
          <w:szCs w:val="22"/>
          <w:lang w:val="en-GB"/>
        </w:rPr>
        <w:t>***</w:t>
      </w:r>
    </w:p>
    <w:p w14:paraId="1732D493" w14:textId="77777777" w:rsidR="00794099" w:rsidRPr="00DB3DC5" w:rsidRDefault="00794099" w:rsidP="00794099">
      <w:pPr>
        <w:pStyle w:val="Default"/>
        <w:rPr>
          <w:rFonts w:ascii="Microsoft YaHei" w:eastAsia="Microsoft YaHei" w:hAnsi="Microsoft YaHei"/>
          <w:sz w:val="22"/>
          <w:szCs w:val="22"/>
        </w:rPr>
      </w:pPr>
    </w:p>
    <w:p w14:paraId="1411C181" w14:textId="1FF1344D" w:rsidR="00794099" w:rsidRPr="00DB3DC5" w:rsidRDefault="00BA4730" w:rsidP="00794099">
      <w:pPr>
        <w:spacing w:line="276" w:lineRule="auto"/>
        <w:jc w:val="both"/>
        <w:rPr>
          <w:rFonts w:ascii="Microsoft YaHei" w:eastAsia="Microsoft YaHei" w:hAnsi="Microsoft YaHei"/>
          <w:b/>
          <w:bCs/>
        </w:rPr>
      </w:pPr>
      <w:r>
        <w:rPr>
          <w:rFonts w:ascii="Microsoft YaHei" w:eastAsia="Microsoft YaHei" w:hAnsi="Microsoft YaHei"/>
          <w:b/>
          <w:bCs/>
        </w:rPr>
        <w:t xml:space="preserve">Videos: </w:t>
      </w:r>
    </w:p>
    <w:p w14:paraId="2D97D271" w14:textId="259DE3FC" w:rsidR="00866D40" w:rsidRPr="00DB3DC5" w:rsidRDefault="00866D40" w:rsidP="00794099">
      <w:pPr>
        <w:spacing w:line="276" w:lineRule="auto"/>
        <w:jc w:val="both"/>
        <w:rPr>
          <w:rFonts w:ascii="Microsoft YaHei" w:eastAsia="Microsoft YaHei" w:hAnsi="Microsoft YaHei"/>
        </w:rPr>
      </w:pPr>
      <w:r w:rsidRPr="00DB3DC5">
        <w:rPr>
          <w:rFonts w:ascii="Microsoft YaHei" w:eastAsia="Microsoft YaHei" w:hAnsi="Microsoft YaHei"/>
        </w:rPr>
        <w:t xml:space="preserve">RVCL144AB: </w:t>
      </w:r>
      <w:hyperlink r:id="rId7" w:history="1">
        <w:r w:rsidRPr="00DB3DC5">
          <w:rPr>
            <w:rStyle w:val="Hyperlink"/>
            <w:rFonts w:ascii="Microsoft YaHei" w:eastAsia="Microsoft YaHei" w:hAnsi="Microsoft YaHei"/>
          </w:rPr>
          <w:t>https://youtu.be/PZ9sm19TP64</w:t>
        </w:r>
      </w:hyperlink>
    </w:p>
    <w:p w14:paraId="3DCBF07C" w14:textId="0393C0F8" w:rsidR="00866D40" w:rsidRPr="00DB3DC5" w:rsidRDefault="00866D40" w:rsidP="00794099">
      <w:pPr>
        <w:spacing w:line="276" w:lineRule="auto"/>
        <w:jc w:val="both"/>
        <w:rPr>
          <w:rFonts w:ascii="Microsoft YaHei" w:eastAsia="Microsoft YaHei" w:hAnsi="Microsoft YaHei"/>
        </w:rPr>
      </w:pPr>
      <w:r w:rsidRPr="00DB3DC5">
        <w:rPr>
          <w:rFonts w:ascii="Microsoft YaHei" w:eastAsia="Microsoft YaHei" w:hAnsi="Microsoft YaHei"/>
        </w:rPr>
        <w:t xml:space="preserve">RVCLS144AB: </w:t>
      </w:r>
      <w:hyperlink r:id="rId8" w:history="1">
        <w:r w:rsidRPr="00DB3DC5">
          <w:rPr>
            <w:rStyle w:val="Hyperlink"/>
            <w:rFonts w:ascii="Microsoft YaHei" w:eastAsia="Microsoft YaHei" w:hAnsi="Microsoft YaHei"/>
          </w:rPr>
          <w:t>https://youtu.be/U2c3o7JVtyY</w:t>
        </w:r>
      </w:hyperlink>
    </w:p>
    <w:p w14:paraId="565EA570" w14:textId="12EF925D" w:rsidR="00866D40" w:rsidRPr="00DB3DC5" w:rsidRDefault="00866D40" w:rsidP="00794099">
      <w:pPr>
        <w:spacing w:line="276" w:lineRule="auto"/>
        <w:jc w:val="both"/>
        <w:rPr>
          <w:rFonts w:ascii="Microsoft YaHei" w:eastAsia="Microsoft YaHei" w:hAnsi="Microsoft YaHei"/>
        </w:rPr>
      </w:pPr>
      <w:r w:rsidRPr="00DB3DC5">
        <w:rPr>
          <w:rFonts w:ascii="Microsoft YaHei" w:eastAsia="Microsoft YaHei" w:hAnsi="Microsoft YaHei"/>
        </w:rPr>
        <w:t xml:space="preserve">ConnectLife_robot App video: </w:t>
      </w:r>
      <w:hyperlink r:id="rId9" w:history="1">
        <w:r w:rsidRPr="00DB3DC5">
          <w:rPr>
            <w:rStyle w:val="Hyperlink"/>
            <w:rFonts w:ascii="Microsoft YaHei" w:eastAsia="Microsoft YaHei" w:hAnsi="Microsoft YaHei"/>
          </w:rPr>
          <w:t>https://www.youtube.com/watch?v=H6_LhFRXrBw</w:t>
        </w:r>
      </w:hyperlink>
    </w:p>
    <w:p w14:paraId="644E9784" w14:textId="679B79F2" w:rsidR="00866D40" w:rsidRPr="00DB3DC5" w:rsidRDefault="00866D40" w:rsidP="00794099">
      <w:pPr>
        <w:spacing w:line="276" w:lineRule="auto"/>
        <w:jc w:val="both"/>
        <w:rPr>
          <w:rFonts w:ascii="Microsoft YaHei" w:eastAsia="Microsoft YaHei" w:hAnsi="Microsoft YaHei"/>
        </w:rPr>
      </w:pPr>
      <w:r w:rsidRPr="00DB3DC5">
        <w:rPr>
          <w:rFonts w:ascii="Microsoft YaHei" w:eastAsia="Microsoft YaHei" w:hAnsi="Microsoft YaHei"/>
        </w:rPr>
        <w:t xml:space="preserve">Hisense Inspire: </w:t>
      </w:r>
      <w:hyperlink r:id="rId10" w:history="1">
        <w:r w:rsidRPr="00DB3DC5">
          <w:rPr>
            <w:rStyle w:val="Hyperlink"/>
            <w:rFonts w:ascii="Microsoft YaHei" w:eastAsia="Microsoft YaHei" w:hAnsi="Microsoft YaHei"/>
          </w:rPr>
          <w:t>https://www.youtube.com/watch?v=5EyTKUX6ESM</w:t>
        </w:r>
      </w:hyperlink>
    </w:p>
    <w:p w14:paraId="6C27F7D5" w14:textId="77777777" w:rsidR="00866D40" w:rsidRPr="00DB3DC5" w:rsidRDefault="00866D40" w:rsidP="00794099">
      <w:pPr>
        <w:spacing w:line="276" w:lineRule="auto"/>
        <w:jc w:val="both"/>
        <w:rPr>
          <w:rFonts w:ascii="Microsoft YaHei" w:eastAsia="Microsoft YaHei" w:hAnsi="Microsoft YaHei"/>
        </w:rPr>
      </w:pPr>
    </w:p>
    <w:p w14:paraId="130EEFB8" w14:textId="77777777" w:rsidR="008D42A0" w:rsidRPr="00DB3DC5" w:rsidRDefault="008D42A0" w:rsidP="00794099">
      <w:pPr>
        <w:rPr>
          <w:rFonts w:ascii="Microsoft YaHei" w:eastAsia="Microsoft YaHei" w:hAnsi="Microsoft YaHei"/>
          <w:lang w:val="en-GB"/>
        </w:rPr>
      </w:pPr>
    </w:p>
    <w:sectPr w:rsidR="008D42A0" w:rsidRPr="00DB3DC5" w:rsidSect="00DA0665">
      <w:pgSz w:w="11906" w:h="16838"/>
      <w:pgMar w:top="709"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AAA"/>
    <w:rsid w:val="00121450"/>
    <w:rsid w:val="00297F5D"/>
    <w:rsid w:val="002D2C6B"/>
    <w:rsid w:val="00342004"/>
    <w:rsid w:val="003F1F2D"/>
    <w:rsid w:val="00546E43"/>
    <w:rsid w:val="005558C3"/>
    <w:rsid w:val="005F1F49"/>
    <w:rsid w:val="0067197E"/>
    <w:rsid w:val="00794099"/>
    <w:rsid w:val="00801D3B"/>
    <w:rsid w:val="00822311"/>
    <w:rsid w:val="00866D40"/>
    <w:rsid w:val="00876CBF"/>
    <w:rsid w:val="00891AAA"/>
    <w:rsid w:val="008D3508"/>
    <w:rsid w:val="008D42A0"/>
    <w:rsid w:val="00952398"/>
    <w:rsid w:val="00B30091"/>
    <w:rsid w:val="00BA4730"/>
    <w:rsid w:val="00C86776"/>
    <w:rsid w:val="00C90AC0"/>
    <w:rsid w:val="00CA4377"/>
    <w:rsid w:val="00D161F5"/>
    <w:rsid w:val="00D6454F"/>
    <w:rsid w:val="00D67B62"/>
    <w:rsid w:val="00DA0665"/>
    <w:rsid w:val="00DB3DC5"/>
    <w:rsid w:val="00E555E6"/>
    <w:rsid w:val="00F06C6C"/>
    <w:rsid w:val="00F9517E"/>
    <w:rsid w:val="00FE17D1"/>
    <w:rsid w:val="00FE6810"/>
    <w:rsid w:val="00FF3D4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5DE61"/>
  <w15:chartTrackingRefBased/>
  <w15:docId w15:val="{0559ED8F-6F51-4B0D-BA52-99EC06925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1A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91AAA"/>
    <w:rPr>
      <w:color w:val="0000FF"/>
      <w:u w:val="single"/>
    </w:rPr>
  </w:style>
  <w:style w:type="character" w:styleId="UnresolvedMention">
    <w:name w:val="Unresolved Mention"/>
    <w:basedOn w:val="DefaultParagraphFont"/>
    <w:uiPriority w:val="99"/>
    <w:semiHidden/>
    <w:unhideWhenUsed/>
    <w:rsid w:val="00CA4377"/>
    <w:rPr>
      <w:color w:val="605E5C"/>
      <w:shd w:val="clear" w:color="auto" w:fill="E1DFDD"/>
    </w:rPr>
  </w:style>
  <w:style w:type="paragraph" w:customStyle="1" w:styleId="Default">
    <w:name w:val="Default"/>
    <w:rsid w:val="00794099"/>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U2c3o7JVtyY" TargetMode="External"/><Relationship Id="rId3" Type="http://schemas.openxmlformats.org/officeDocument/2006/relationships/webSettings" Target="webSettings.xml"/><Relationship Id="rId7" Type="http://schemas.openxmlformats.org/officeDocument/2006/relationships/hyperlink" Target="https://youtu.be/PZ9sm19TP6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https://www.youtube.com/watch?v=5EyTKUX6ESM" TargetMode="External"/><Relationship Id="rId4" Type="http://schemas.openxmlformats.org/officeDocument/2006/relationships/image" Target="media/image1.jpeg"/><Relationship Id="rId9" Type="http://schemas.openxmlformats.org/officeDocument/2006/relationships/hyperlink" Target="https://www.youtube.com/watch?v=H6_LhFRXrBw"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877</Words>
  <Characters>5003</Characters>
  <Application>Microsoft Office Word</Application>
  <DocSecurity>0</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Andreja Cepuš;Špela Menih</dc:creator>
  <cp:keywords/>
  <dc:description/>
  <cp:lastModifiedBy>Andreja Cepuš</cp:lastModifiedBy>
  <cp:revision>7</cp:revision>
  <cp:lastPrinted>2022-02-10T15:35:00Z</cp:lastPrinted>
  <dcterms:created xsi:type="dcterms:W3CDTF">2023-08-10T10:21:00Z</dcterms:created>
  <dcterms:modified xsi:type="dcterms:W3CDTF">2023-08-28T06:55:00Z</dcterms:modified>
</cp:coreProperties>
</file>