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1C5C4" w14:textId="77777777" w:rsidR="00D14450" w:rsidRDefault="008D42A0" w:rsidP="00E555E6">
      <w:pPr>
        <w:rPr>
          <w:rStyle w:val="Hyperlink"/>
          <w:rFonts w:ascii="Microsoft YaHei" w:eastAsia="Microsoft YaHei" w:hAnsi="Microsoft YaHei"/>
          <w:b/>
          <w:bCs/>
          <w:color w:val="auto"/>
          <w:lang w:val="en-GB"/>
        </w:rPr>
      </w:pPr>
      <w:r w:rsidRPr="009C091B">
        <w:rPr>
          <w:noProof/>
          <w:lang w:val="en-GB"/>
        </w:rPr>
        <w:drawing>
          <wp:inline distT="0" distB="0" distL="0" distR="0" wp14:anchorId="093B95F5" wp14:editId="7EDC406B">
            <wp:extent cx="1238250" cy="61912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8250" cy="619125"/>
                    </a:xfrm>
                    <a:prstGeom prst="rect">
                      <a:avLst/>
                    </a:prstGeom>
                    <a:noFill/>
                    <a:ln>
                      <a:noFill/>
                    </a:ln>
                  </pic:spPr>
                </pic:pic>
              </a:graphicData>
            </a:graphic>
          </wp:inline>
        </w:drawing>
      </w:r>
    </w:p>
    <w:p w14:paraId="7C1638AE" w14:textId="186D9F37" w:rsidR="00CA4377" w:rsidRPr="00D14450" w:rsidRDefault="00D14450" w:rsidP="00E555E6">
      <w:pPr>
        <w:rPr>
          <w:rStyle w:val="Hyperlink"/>
          <w:rFonts w:ascii="Microsoft YaHei" w:eastAsia="Microsoft YaHei" w:hAnsi="Microsoft YaHei"/>
          <w:b/>
          <w:bCs/>
          <w:color w:val="auto"/>
          <w:lang w:val="en-GB"/>
        </w:rPr>
      </w:pPr>
      <w:r>
        <w:rPr>
          <w:rStyle w:val="Hyperlink"/>
          <w:rFonts w:ascii="Microsoft YaHei" w:eastAsia="Microsoft YaHei" w:hAnsi="Microsoft YaHei"/>
          <w:b/>
          <w:bCs/>
          <w:color w:val="auto"/>
          <w:lang w:val="en-GB"/>
        </w:rPr>
        <w:t>H</w:t>
      </w:r>
      <w:r w:rsidR="00DA0665" w:rsidRPr="009C091B">
        <w:rPr>
          <w:rStyle w:val="Hyperlink"/>
          <w:rFonts w:ascii="Microsoft YaHei" w:eastAsia="Microsoft YaHei" w:hAnsi="Microsoft YaHei"/>
          <w:b/>
          <w:bCs/>
          <w:color w:val="auto"/>
          <w:lang w:val="en-GB"/>
        </w:rPr>
        <w:t xml:space="preserve">ISENSE EUROPE </w:t>
      </w:r>
      <w:r w:rsidR="00952398" w:rsidRPr="009C091B">
        <w:rPr>
          <w:rStyle w:val="Hyperlink"/>
          <w:rFonts w:ascii="Microsoft YaHei" w:eastAsia="Microsoft YaHei" w:hAnsi="Microsoft YaHei"/>
          <w:b/>
          <w:bCs/>
          <w:color w:val="auto"/>
          <w:lang w:val="en-GB"/>
        </w:rPr>
        <w:t xml:space="preserve">PR TOOLBOX </w:t>
      </w:r>
      <w:r w:rsidR="00447940">
        <w:rPr>
          <w:rStyle w:val="Hyperlink"/>
          <w:rFonts w:ascii="Microsoft YaHei" w:eastAsia="Microsoft YaHei" w:hAnsi="Microsoft YaHei"/>
          <w:b/>
          <w:bCs/>
          <w:color w:val="auto"/>
          <w:lang w:val="en-GB"/>
        </w:rPr>
        <w:t>–</w:t>
      </w:r>
      <w:r w:rsidR="00952398" w:rsidRPr="009C091B">
        <w:rPr>
          <w:rStyle w:val="Hyperlink"/>
          <w:rFonts w:ascii="Microsoft YaHei" w:eastAsia="Microsoft YaHei" w:hAnsi="Microsoft YaHei"/>
          <w:b/>
          <w:bCs/>
          <w:color w:val="auto"/>
          <w:lang w:val="en-GB"/>
        </w:rPr>
        <w:t xml:space="preserve"> </w:t>
      </w:r>
      <w:r w:rsidR="008D42A0" w:rsidRPr="009C091B">
        <w:rPr>
          <w:rStyle w:val="Hyperlink"/>
          <w:rFonts w:ascii="Microsoft YaHei" w:eastAsia="Microsoft YaHei" w:hAnsi="Microsoft YaHei"/>
          <w:b/>
          <w:bCs/>
          <w:color w:val="auto"/>
          <w:lang w:val="en-GB"/>
        </w:rPr>
        <w:t>SDA</w:t>
      </w:r>
      <w:r>
        <w:rPr>
          <w:rStyle w:val="Hyperlink"/>
          <w:rFonts w:ascii="Microsoft YaHei" w:eastAsia="Microsoft YaHei" w:hAnsi="Microsoft YaHei"/>
          <w:b/>
          <w:bCs/>
          <w:color w:val="auto"/>
          <w:lang w:val="en-GB"/>
        </w:rPr>
        <w:t xml:space="preserve"> AIR FRYERS</w:t>
      </w:r>
      <w:r w:rsidR="00447940">
        <w:rPr>
          <w:rStyle w:val="Hyperlink"/>
          <w:rFonts w:ascii="Microsoft YaHei" w:eastAsia="Microsoft YaHei" w:hAnsi="Microsoft YaHei"/>
          <w:b/>
          <w:bCs/>
          <w:color w:val="auto"/>
          <w:lang w:val="en-GB"/>
        </w:rPr>
        <w:t xml:space="preserve"> IFA2023</w:t>
      </w:r>
      <w:r w:rsidR="008D42A0" w:rsidRPr="009C091B">
        <w:rPr>
          <w:rStyle w:val="Hyperlink"/>
          <w:rFonts w:ascii="Microsoft YaHei" w:eastAsia="Microsoft YaHei" w:hAnsi="Microsoft YaHei"/>
          <w:b/>
          <w:bCs/>
          <w:color w:val="auto"/>
          <w:lang w:val="en-GB"/>
        </w:rPr>
        <w:t xml:space="preserve"> </w:t>
      </w:r>
      <w:r w:rsidR="00014FC3" w:rsidRPr="009C091B">
        <w:rPr>
          <w:rStyle w:val="Hyperlink"/>
          <w:rFonts w:ascii="Microsoft YaHei" w:eastAsia="Microsoft YaHei" w:hAnsi="Microsoft YaHei"/>
          <w:b/>
          <w:bCs/>
          <w:color w:val="auto"/>
          <w:lang w:val="en-GB"/>
        </w:rPr>
        <w:t>PRESS RELEASE</w:t>
      </w:r>
    </w:p>
    <w:p w14:paraId="4ABB5D9F" w14:textId="77777777" w:rsidR="00DA0665" w:rsidRPr="009C091B" w:rsidRDefault="00DA0665" w:rsidP="00891AAA">
      <w:pPr>
        <w:rPr>
          <w:rFonts w:ascii="Microsoft YaHei" w:eastAsia="Microsoft YaHei" w:hAnsi="Microsoft YaHei"/>
          <w:b/>
          <w:bCs/>
          <w:sz w:val="18"/>
          <w:szCs w:val="18"/>
          <w:lang w:val="en-GB"/>
        </w:rPr>
      </w:pPr>
    </w:p>
    <w:p w14:paraId="1203811A" w14:textId="2FAD43F1" w:rsidR="00891AAA" w:rsidRPr="009C091B" w:rsidRDefault="00455AC5" w:rsidP="00B61D16">
      <w:pPr>
        <w:jc w:val="both"/>
        <w:rPr>
          <w:rFonts w:ascii="Microsoft YaHei" w:eastAsia="Microsoft YaHei" w:hAnsi="Microsoft YaHei"/>
          <w:b/>
          <w:bCs/>
          <w:lang w:val="en-GB"/>
        </w:rPr>
      </w:pPr>
      <w:r w:rsidRPr="009C091B">
        <w:rPr>
          <w:rFonts w:ascii="Microsoft YaHei" w:eastAsia="Microsoft YaHei" w:hAnsi="Microsoft YaHei"/>
          <w:b/>
          <w:bCs/>
          <w:lang w:val="en-GB"/>
        </w:rPr>
        <w:t>Hisense cares about your health.</w:t>
      </w:r>
    </w:p>
    <w:p w14:paraId="3C542003" w14:textId="126D7ABF" w:rsidR="007B78C7" w:rsidRDefault="007B78C7" w:rsidP="00B61D16">
      <w:pPr>
        <w:pStyle w:val="StyleGotham-BookJustified"/>
        <w:rPr>
          <w:rFonts w:ascii="Microsoft YaHei" w:eastAsia="Microsoft YaHei" w:hAnsi="Microsoft YaHei"/>
          <w:i/>
          <w:iCs/>
          <w:sz w:val="22"/>
          <w:szCs w:val="22"/>
        </w:rPr>
      </w:pPr>
      <w:r w:rsidRPr="009C091B">
        <w:rPr>
          <w:rFonts w:ascii="Microsoft YaHei" w:eastAsia="Microsoft YaHei" w:hAnsi="Microsoft YaHei"/>
          <w:i/>
          <w:iCs/>
          <w:sz w:val="22"/>
          <w:szCs w:val="22"/>
        </w:rPr>
        <w:t>Air fryers are among the newest and most popular types of countertop appliances. They cook using circulation of hot air around food. This gives a crispy, crunchy coating without the need to deep fry or</w:t>
      </w:r>
      <w:r w:rsidR="007F363C" w:rsidRPr="009C091B">
        <w:rPr>
          <w:rFonts w:ascii="Microsoft YaHei" w:eastAsia="Microsoft YaHei" w:hAnsi="Microsoft YaHei"/>
          <w:i/>
          <w:iCs/>
          <w:sz w:val="22"/>
          <w:szCs w:val="22"/>
        </w:rPr>
        <w:t xml:space="preserve"> </w:t>
      </w:r>
      <w:r w:rsidRPr="009C091B">
        <w:rPr>
          <w:rFonts w:ascii="Microsoft YaHei" w:eastAsia="Microsoft YaHei" w:hAnsi="Microsoft YaHei"/>
          <w:i/>
          <w:iCs/>
          <w:sz w:val="22"/>
          <w:szCs w:val="22"/>
        </w:rPr>
        <w:t>use oil. Does an air fryer deserve a spot on your kitchen counter?</w:t>
      </w:r>
    </w:p>
    <w:p w14:paraId="0D0AA564" w14:textId="04127A6C" w:rsidR="00ED29E4" w:rsidRPr="009C091B" w:rsidRDefault="00ED29E4" w:rsidP="00ED29E4">
      <w:pPr>
        <w:pStyle w:val="StyleGotham-BookJustified"/>
        <w:jc w:val="center"/>
        <w:rPr>
          <w:rFonts w:ascii="Microsoft YaHei" w:eastAsia="Microsoft YaHei" w:hAnsi="Microsoft YaHei"/>
          <w:i/>
          <w:iCs/>
          <w:sz w:val="22"/>
          <w:szCs w:val="22"/>
        </w:rPr>
      </w:pPr>
      <w:r>
        <w:rPr>
          <w:noProof/>
        </w:rPr>
        <w:drawing>
          <wp:inline distT="0" distB="0" distL="0" distR="0" wp14:anchorId="674AB5F2" wp14:editId="47BEF6E5">
            <wp:extent cx="3514725" cy="3657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14725" cy="3657600"/>
                    </a:xfrm>
                    <a:prstGeom prst="rect">
                      <a:avLst/>
                    </a:prstGeom>
                    <a:noFill/>
                    <a:ln>
                      <a:noFill/>
                    </a:ln>
                  </pic:spPr>
                </pic:pic>
              </a:graphicData>
            </a:graphic>
          </wp:inline>
        </w:drawing>
      </w:r>
    </w:p>
    <w:p w14:paraId="411CE217" w14:textId="19E6188A" w:rsidR="007B78C7" w:rsidRDefault="00443924" w:rsidP="00B61D16">
      <w:pPr>
        <w:pStyle w:val="StyleGotham-BookJustified"/>
        <w:rPr>
          <w:rFonts w:ascii="Microsoft YaHei" w:eastAsia="Microsoft YaHei" w:hAnsi="Microsoft YaHei"/>
          <w:sz w:val="22"/>
          <w:szCs w:val="22"/>
        </w:rPr>
      </w:pPr>
      <w:r w:rsidRPr="00443924">
        <w:rPr>
          <w:rFonts w:ascii="Microsoft YaHei" w:eastAsia="Microsoft YaHei" w:hAnsi="Microsoft YaHei"/>
          <w:sz w:val="22"/>
          <w:szCs w:val="22"/>
          <w:highlight w:val="yellow"/>
        </w:rPr>
        <w:t xml:space="preserve">Photo: </w:t>
      </w:r>
      <w:hyperlink r:id="rId7" w:history="1">
        <w:r w:rsidRPr="00443924">
          <w:rPr>
            <w:rStyle w:val="Hyperlink"/>
            <w:rFonts w:ascii="Microsoft YaHei" w:eastAsia="Microsoft YaHei" w:hAnsi="Microsoft YaHei"/>
            <w:sz w:val="22"/>
            <w:szCs w:val="22"/>
            <w:highlight w:val="yellow"/>
          </w:rPr>
          <w:t>http://mabagor.gorenje.cc/?PanelContentURL=/files/Item.asp%3FItemID%3D210074</w:t>
        </w:r>
      </w:hyperlink>
    </w:p>
    <w:p w14:paraId="46231D70" w14:textId="77777777" w:rsidR="00443924" w:rsidRPr="009C091B" w:rsidRDefault="00443924" w:rsidP="00B61D16">
      <w:pPr>
        <w:pStyle w:val="StyleGotham-BookJustified"/>
        <w:rPr>
          <w:rFonts w:ascii="Microsoft YaHei" w:eastAsia="Microsoft YaHei" w:hAnsi="Microsoft YaHei"/>
          <w:sz w:val="22"/>
          <w:szCs w:val="22"/>
        </w:rPr>
      </w:pPr>
    </w:p>
    <w:p w14:paraId="4E525521" w14:textId="1F0FE485" w:rsidR="00973E5A" w:rsidRPr="009C091B" w:rsidRDefault="0001314E" w:rsidP="00B61D16">
      <w:pPr>
        <w:pStyle w:val="StyleGotham-BookJustified"/>
        <w:rPr>
          <w:rFonts w:ascii="Microsoft YaHei" w:eastAsia="Microsoft YaHei" w:hAnsi="Microsoft YaHei"/>
          <w:sz w:val="22"/>
          <w:szCs w:val="22"/>
        </w:rPr>
      </w:pPr>
      <w:r w:rsidRPr="009C091B">
        <w:rPr>
          <w:rFonts w:ascii="Microsoft YaHei" w:eastAsia="Microsoft YaHei" w:hAnsi="Microsoft YaHei"/>
          <w:sz w:val="22"/>
          <w:szCs w:val="22"/>
        </w:rPr>
        <w:t xml:space="preserve">Even if you are usually opting for healthier cooking methods such as baking, roasting, </w:t>
      </w:r>
      <w:r w:rsidR="007B78C7" w:rsidRPr="009C091B">
        <w:rPr>
          <w:rFonts w:ascii="Microsoft YaHei" w:eastAsia="Microsoft YaHei" w:hAnsi="Microsoft YaHei"/>
          <w:sz w:val="22"/>
          <w:szCs w:val="22"/>
        </w:rPr>
        <w:t>steaming,</w:t>
      </w:r>
      <w:r w:rsidRPr="009C091B">
        <w:rPr>
          <w:rFonts w:ascii="Microsoft YaHei" w:eastAsia="Microsoft YaHei" w:hAnsi="Microsoft YaHei"/>
          <w:sz w:val="22"/>
          <w:szCs w:val="22"/>
        </w:rPr>
        <w:t xml:space="preserve"> or saut</w:t>
      </w:r>
      <w:r w:rsidR="007B78C7" w:rsidRPr="009C091B">
        <w:rPr>
          <w:rFonts w:ascii="Microsoft YaHei" w:eastAsia="Microsoft YaHei" w:hAnsi="Microsoft YaHei"/>
          <w:sz w:val="22"/>
          <w:szCs w:val="22"/>
        </w:rPr>
        <w:t>é</w:t>
      </w:r>
      <w:r w:rsidRPr="009C091B">
        <w:rPr>
          <w:rFonts w:ascii="Microsoft YaHei" w:eastAsia="Microsoft YaHei" w:hAnsi="Microsoft YaHei"/>
          <w:sz w:val="22"/>
          <w:szCs w:val="22"/>
        </w:rPr>
        <w:t xml:space="preserve">ing you can´t deny that sometimes the </w:t>
      </w:r>
      <w:r w:rsidR="007B78C7" w:rsidRPr="009C091B">
        <w:rPr>
          <w:rFonts w:ascii="Microsoft YaHei" w:eastAsia="Microsoft YaHei" w:hAnsi="Microsoft YaHei"/>
          <w:sz w:val="22"/>
          <w:szCs w:val="22"/>
        </w:rPr>
        <w:t xml:space="preserve">crunchiness and </w:t>
      </w:r>
      <w:r w:rsidRPr="009C091B">
        <w:rPr>
          <w:rFonts w:ascii="Microsoft YaHei" w:eastAsia="Microsoft YaHei" w:hAnsi="Microsoft YaHei"/>
          <w:sz w:val="22"/>
          <w:szCs w:val="22"/>
        </w:rPr>
        <w:t xml:space="preserve">crispiness of fried food is the one you are craving for. </w:t>
      </w:r>
      <w:r w:rsidR="001237B2" w:rsidRPr="009C091B">
        <w:rPr>
          <w:rFonts w:ascii="Microsoft YaHei" w:eastAsia="Microsoft YaHei" w:hAnsi="Microsoft YaHei"/>
          <w:sz w:val="22"/>
          <w:szCs w:val="22"/>
        </w:rPr>
        <w:t>Perfect crispiness without fear</w:t>
      </w:r>
      <w:r w:rsidR="002D38F3" w:rsidRPr="009C091B">
        <w:rPr>
          <w:rFonts w:ascii="Microsoft YaHei" w:eastAsia="Microsoft YaHei" w:hAnsi="Microsoft YaHei"/>
          <w:sz w:val="22"/>
          <w:szCs w:val="22"/>
        </w:rPr>
        <w:t xml:space="preserve"> of too much fat</w:t>
      </w:r>
      <w:r w:rsidR="001237B2" w:rsidRPr="009C091B">
        <w:rPr>
          <w:rFonts w:ascii="Microsoft YaHei" w:eastAsia="Microsoft YaHei" w:hAnsi="Microsoft YaHei"/>
          <w:sz w:val="22"/>
          <w:szCs w:val="22"/>
        </w:rPr>
        <w:t xml:space="preserve"> or bad conscience</w:t>
      </w:r>
      <w:r w:rsidR="009C091B" w:rsidRPr="009C091B">
        <w:rPr>
          <w:rFonts w:ascii="Microsoft YaHei" w:eastAsia="Microsoft YaHei" w:hAnsi="Microsoft YaHei"/>
          <w:sz w:val="22"/>
          <w:szCs w:val="22"/>
        </w:rPr>
        <w:t xml:space="preserve"> about consumed calories</w:t>
      </w:r>
      <w:r w:rsidR="001237B2" w:rsidRPr="009C091B">
        <w:rPr>
          <w:rFonts w:ascii="Microsoft YaHei" w:eastAsia="Microsoft YaHei" w:hAnsi="Microsoft YaHei"/>
          <w:sz w:val="22"/>
          <w:szCs w:val="22"/>
        </w:rPr>
        <w:t xml:space="preserve"> is now possible with </w:t>
      </w:r>
      <w:r w:rsidR="00973E5A" w:rsidRPr="009C091B">
        <w:rPr>
          <w:rFonts w:ascii="Microsoft YaHei" w:eastAsia="Microsoft YaHei" w:hAnsi="Microsoft YaHei"/>
          <w:sz w:val="22"/>
          <w:szCs w:val="22"/>
        </w:rPr>
        <w:t xml:space="preserve">the </w:t>
      </w:r>
      <w:r w:rsidR="001237B2" w:rsidRPr="009C091B">
        <w:rPr>
          <w:rFonts w:ascii="Microsoft YaHei" w:eastAsia="Microsoft YaHei" w:hAnsi="Microsoft YaHei"/>
          <w:sz w:val="22"/>
          <w:szCs w:val="22"/>
        </w:rPr>
        <w:t>us</w:t>
      </w:r>
      <w:r w:rsidR="00973E5A" w:rsidRPr="009C091B">
        <w:rPr>
          <w:rFonts w:ascii="Microsoft YaHei" w:eastAsia="Microsoft YaHei" w:hAnsi="Microsoft YaHei"/>
          <w:sz w:val="22"/>
          <w:szCs w:val="22"/>
        </w:rPr>
        <w:t>e of</w:t>
      </w:r>
      <w:r w:rsidR="001237B2" w:rsidRPr="009C091B">
        <w:rPr>
          <w:rFonts w:ascii="Microsoft YaHei" w:eastAsia="Microsoft YaHei" w:hAnsi="Microsoft YaHei"/>
          <w:sz w:val="22"/>
          <w:szCs w:val="22"/>
        </w:rPr>
        <w:t xml:space="preserve"> air fryer. </w:t>
      </w:r>
      <w:r w:rsidR="005A3E53" w:rsidRPr="009C091B">
        <w:rPr>
          <w:rFonts w:ascii="Microsoft YaHei" w:eastAsia="Microsoft YaHei" w:hAnsi="Microsoft YaHei"/>
          <w:sz w:val="22"/>
          <w:szCs w:val="22"/>
        </w:rPr>
        <w:t>Beside frying, this versatile kitchen helper can also be used for baking sweet desserts like cookies, muffins, brownies, cake or even for roasting different nuts.</w:t>
      </w:r>
    </w:p>
    <w:p w14:paraId="7C82D0CB" w14:textId="491C511D" w:rsidR="00455AC5" w:rsidRPr="009C091B" w:rsidRDefault="00973E5A" w:rsidP="00B61D16">
      <w:pPr>
        <w:pStyle w:val="StyleGotham-BookJustified"/>
        <w:rPr>
          <w:rFonts w:ascii="Microsoft YaHei" w:eastAsia="Microsoft YaHei" w:hAnsi="Microsoft YaHei" w:cs="Arial"/>
          <w:color w:val="111111"/>
          <w:sz w:val="22"/>
          <w:szCs w:val="22"/>
        </w:rPr>
      </w:pPr>
      <w:r w:rsidRPr="009C091B">
        <w:rPr>
          <w:rFonts w:ascii="Microsoft YaHei" w:eastAsia="Microsoft YaHei" w:hAnsi="Microsoft YaHei"/>
          <w:sz w:val="22"/>
          <w:szCs w:val="22"/>
        </w:rPr>
        <w:t xml:space="preserve">Air fryers cook using convection heating: circulating hot air around food. It´s like using the fan-assisted settings on your oven, but in more compact form. </w:t>
      </w:r>
      <w:r w:rsidRPr="009C091B">
        <w:rPr>
          <w:rFonts w:ascii="Microsoft YaHei" w:eastAsia="Microsoft YaHei" w:hAnsi="Microsoft YaHei" w:cs="Arial"/>
          <w:color w:val="111111"/>
          <w:sz w:val="22"/>
          <w:szCs w:val="22"/>
        </w:rPr>
        <w:t xml:space="preserve">Look at air fried food and you´ll see evidence of the Maillard reaction at work. That´s the chemical effect </w:t>
      </w:r>
      <w:r w:rsidRPr="009C091B">
        <w:rPr>
          <w:rFonts w:ascii="Microsoft YaHei" w:eastAsia="Microsoft YaHei" w:hAnsi="Microsoft YaHei" w:cs="Arial"/>
          <w:color w:val="111111"/>
          <w:sz w:val="22"/>
          <w:szCs w:val="22"/>
        </w:rPr>
        <w:lastRenderedPageBreak/>
        <w:t xml:space="preserve">produced between amino acids and reducing sugars that browns food and gives it a distinctive taste. In other words, an air fryer will provide the taste and texture of fried or roasted food, without you having to immerse your dinner in oil. </w:t>
      </w:r>
    </w:p>
    <w:p w14:paraId="5E609EFF" w14:textId="43CD8713" w:rsidR="005A3E53" w:rsidRDefault="005A3E53" w:rsidP="00B61D16">
      <w:pPr>
        <w:pStyle w:val="StyleGotham-BookJustified"/>
        <w:rPr>
          <w:rFonts w:ascii="Microsoft YaHei" w:eastAsia="Microsoft YaHei" w:hAnsi="Microsoft YaHei" w:cs="Arial"/>
          <w:sz w:val="22"/>
          <w:szCs w:val="22"/>
        </w:rPr>
      </w:pPr>
      <w:r w:rsidRPr="009C091B">
        <w:rPr>
          <w:rFonts w:ascii="Microsoft YaHei" w:eastAsia="Microsoft YaHei" w:hAnsi="Microsoft YaHei" w:cs="Arial"/>
          <w:sz w:val="22"/>
          <w:szCs w:val="22"/>
        </w:rPr>
        <w:t xml:space="preserve">Other major benefit of air fryer is that no </w:t>
      </w:r>
      <w:r w:rsidRPr="009C091B">
        <w:rPr>
          <w:rFonts w:ascii="Microsoft YaHei" w:eastAsia="Microsoft YaHei" w:hAnsi="Microsoft YaHei" w:cs="Arial"/>
          <w:kern w:val="24"/>
          <w:sz w:val="22"/>
          <w:szCs w:val="22"/>
        </w:rPr>
        <w:t>preheating is needed. This means a significant savings in money and time. Air fryers use far less energy than ovens. Some reports are quoting that with air fryer you use 50% less energy compared to baking in a regular oven.</w:t>
      </w:r>
      <w:r w:rsidRPr="009C091B">
        <w:rPr>
          <w:rFonts w:ascii="Microsoft YaHei" w:eastAsia="Microsoft YaHei" w:hAnsi="Microsoft YaHei" w:cs="Arial"/>
          <w:sz w:val="22"/>
          <w:szCs w:val="22"/>
        </w:rPr>
        <w:t xml:space="preserve"> </w:t>
      </w:r>
    </w:p>
    <w:p w14:paraId="3EC3CBD4" w14:textId="57420D4F" w:rsidR="00ED29E4" w:rsidRPr="009C091B" w:rsidRDefault="0063308F" w:rsidP="00B61D16">
      <w:pPr>
        <w:pStyle w:val="StyleGotham-BookJustified"/>
        <w:rPr>
          <w:rFonts w:ascii="Microsoft YaHei" w:eastAsia="Microsoft YaHei" w:hAnsi="Microsoft YaHei" w:cs="Arial"/>
          <w:sz w:val="22"/>
          <w:szCs w:val="22"/>
        </w:rPr>
      </w:pPr>
      <w:r>
        <w:rPr>
          <w:noProof/>
        </w:rPr>
        <w:drawing>
          <wp:inline distT="0" distB="0" distL="0" distR="0" wp14:anchorId="64CD2438" wp14:editId="06827EAB">
            <wp:extent cx="5486400" cy="3657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70B9FB0F" w14:textId="62882789" w:rsidR="00455AC5" w:rsidRDefault="00443924" w:rsidP="00B61D16">
      <w:pPr>
        <w:pStyle w:val="StyleGotham-BookJustified"/>
        <w:rPr>
          <w:rFonts w:ascii="Microsoft YaHei" w:eastAsia="Microsoft YaHei" w:hAnsi="Microsoft YaHei"/>
          <w:sz w:val="22"/>
          <w:szCs w:val="22"/>
        </w:rPr>
      </w:pPr>
      <w:r w:rsidRPr="00443924">
        <w:rPr>
          <w:rFonts w:ascii="Microsoft YaHei" w:eastAsia="Microsoft YaHei" w:hAnsi="Microsoft YaHei"/>
          <w:sz w:val="22"/>
          <w:szCs w:val="22"/>
          <w:highlight w:val="yellow"/>
        </w:rPr>
        <w:t xml:space="preserve">Photo: </w:t>
      </w:r>
      <w:hyperlink r:id="rId9" w:history="1">
        <w:r w:rsidRPr="00443924">
          <w:rPr>
            <w:rStyle w:val="Hyperlink"/>
            <w:rFonts w:ascii="Microsoft YaHei" w:eastAsia="Microsoft YaHei" w:hAnsi="Microsoft YaHei"/>
            <w:sz w:val="22"/>
            <w:szCs w:val="22"/>
            <w:highlight w:val="yellow"/>
          </w:rPr>
          <w:t>http://mabagor.gorenje.cc/?PanelContentURL=/files/Item.asp%3FItemID%3D242139</w:t>
        </w:r>
      </w:hyperlink>
    </w:p>
    <w:p w14:paraId="011838D5" w14:textId="77777777" w:rsidR="00443924" w:rsidRPr="009C091B" w:rsidRDefault="00443924" w:rsidP="00B61D16">
      <w:pPr>
        <w:pStyle w:val="StyleGotham-BookJustified"/>
        <w:rPr>
          <w:rFonts w:ascii="Microsoft YaHei" w:eastAsia="Microsoft YaHei" w:hAnsi="Microsoft YaHei"/>
          <w:sz w:val="22"/>
          <w:szCs w:val="22"/>
        </w:rPr>
      </w:pPr>
    </w:p>
    <w:p w14:paraId="6E006CB8" w14:textId="59E4C979" w:rsidR="002E1203" w:rsidRPr="009C091B" w:rsidRDefault="00973E5A" w:rsidP="00B61D16">
      <w:pPr>
        <w:pStyle w:val="StyleGotham-BookJustified"/>
        <w:rPr>
          <w:rFonts w:ascii="Microsoft YaHei" w:eastAsia="Microsoft YaHei" w:hAnsi="Microsoft YaHei"/>
          <w:sz w:val="22"/>
          <w:szCs w:val="22"/>
        </w:rPr>
      </w:pPr>
      <w:r w:rsidRPr="009C091B">
        <w:rPr>
          <w:rFonts w:ascii="Microsoft YaHei" w:eastAsia="Microsoft YaHei" w:hAnsi="Microsoft YaHei"/>
          <w:b/>
          <w:bCs/>
          <w:sz w:val="22"/>
          <w:szCs w:val="22"/>
        </w:rPr>
        <w:t xml:space="preserve">Both </w:t>
      </w:r>
      <w:r w:rsidR="00E17CDE" w:rsidRPr="009C091B">
        <w:rPr>
          <w:rFonts w:ascii="Microsoft YaHei" w:eastAsia="Microsoft YaHei" w:hAnsi="Microsoft YaHei"/>
          <w:b/>
          <w:bCs/>
          <w:sz w:val="22"/>
          <w:szCs w:val="22"/>
        </w:rPr>
        <w:t xml:space="preserve">Hisense </w:t>
      </w:r>
      <w:r w:rsidRPr="009C091B">
        <w:rPr>
          <w:rFonts w:ascii="Microsoft YaHei" w:eastAsia="Microsoft YaHei" w:hAnsi="Microsoft YaHei"/>
          <w:b/>
          <w:bCs/>
          <w:sz w:val="22"/>
          <w:szCs w:val="22"/>
        </w:rPr>
        <w:t xml:space="preserve">Air Fryer models </w:t>
      </w:r>
      <w:r w:rsidR="009C091B">
        <w:rPr>
          <w:rFonts w:ascii="Microsoft YaHei" w:eastAsia="Microsoft YaHei" w:hAnsi="Microsoft YaHei"/>
          <w:b/>
          <w:bCs/>
          <w:sz w:val="22"/>
          <w:szCs w:val="22"/>
        </w:rPr>
        <w:t xml:space="preserve">H06AFBS1S3 and HAF2900D </w:t>
      </w:r>
      <w:r w:rsidR="000977A2" w:rsidRPr="009C091B">
        <w:rPr>
          <w:rFonts w:ascii="Microsoft YaHei" w:eastAsia="Microsoft YaHei" w:hAnsi="Microsoft YaHei"/>
          <w:sz w:val="22"/>
          <w:szCs w:val="22"/>
        </w:rPr>
        <w:t>boosts with features that</w:t>
      </w:r>
      <w:r w:rsidR="000977A2" w:rsidRPr="009C091B">
        <w:rPr>
          <w:rFonts w:ascii="Microsoft YaHei" w:eastAsia="Microsoft YaHei" w:hAnsi="Microsoft YaHei"/>
          <w:b/>
          <w:bCs/>
          <w:sz w:val="22"/>
          <w:szCs w:val="22"/>
        </w:rPr>
        <w:t xml:space="preserve"> </w:t>
      </w:r>
      <w:r w:rsidR="00E17CDE" w:rsidRPr="009C091B">
        <w:rPr>
          <w:rFonts w:ascii="Microsoft YaHei" w:eastAsia="Microsoft YaHei" w:hAnsi="Microsoft YaHei"/>
          <w:sz w:val="22"/>
          <w:szCs w:val="22"/>
        </w:rPr>
        <w:t xml:space="preserve">are </w:t>
      </w:r>
      <w:r w:rsidR="0018280D" w:rsidRPr="009C091B">
        <w:rPr>
          <w:rFonts w:ascii="Microsoft YaHei" w:eastAsia="Microsoft YaHei" w:hAnsi="Microsoft YaHei"/>
          <w:sz w:val="22"/>
          <w:szCs w:val="22"/>
        </w:rPr>
        <w:t>bring</w:t>
      </w:r>
      <w:r w:rsidR="00E17CDE" w:rsidRPr="009C091B">
        <w:rPr>
          <w:rFonts w:ascii="Microsoft YaHei" w:eastAsia="Microsoft YaHei" w:hAnsi="Microsoft YaHei"/>
          <w:sz w:val="22"/>
          <w:szCs w:val="22"/>
        </w:rPr>
        <w:t>ing</w:t>
      </w:r>
      <w:r w:rsidR="0018280D" w:rsidRPr="009C091B">
        <w:rPr>
          <w:rFonts w:ascii="Microsoft YaHei" w:eastAsia="Microsoft YaHei" w:hAnsi="Microsoft YaHei"/>
          <w:sz w:val="22"/>
          <w:szCs w:val="22"/>
        </w:rPr>
        <w:t xml:space="preserve"> you </w:t>
      </w:r>
      <w:r w:rsidR="005A3E53" w:rsidRPr="009C091B">
        <w:rPr>
          <w:rFonts w:ascii="Microsoft YaHei" w:eastAsia="Microsoft YaHei" w:hAnsi="Microsoft YaHei"/>
          <w:sz w:val="22"/>
          <w:szCs w:val="22"/>
        </w:rPr>
        <w:t xml:space="preserve">the </w:t>
      </w:r>
      <w:r w:rsidR="0018280D" w:rsidRPr="009C091B">
        <w:rPr>
          <w:rFonts w:ascii="Microsoft YaHei" w:eastAsia="Microsoft YaHei" w:hAnsi="Microsoft YaHei"/>
          <w:sz w:val="22"/>
          <w:szCs w:val="22"/>
        </w:rPr>
        <w:t xml:space="preserve">benefits </w:t>
      </w:r>
      <w:r w:rsidR="000977A2" w:rsidRPr="009C091B">
        <w:rPr>
          <w:rFonts w:ascii="Microsoft YaHei" w:eastAsia="Microsoft YaHei" w:hAnsi="Microsoft YaHei"/>
          <w:sz w:val="22"/>
          <w:szCs w:val="22"/>
        </w:rPr>
        <w:t xml:space="preserve">of </w:t>
      </w:r>
      <w:r w:rsidR="0018280D" w:rsidRPr="009C091B">
        <w:rPr>
          <w:rFonts w:ascii="Microsoft YaHei" w:eastAsia="Microsoft YaHei" w:hAnsi="Microsoft YaHei"/>
          <w:sz w:val="22"/>
          <w:szCs w:val="22"/>
        </w:rPr>
        <w:t>easy and comfortable use:</w:t>
      </w:r>
    </w:p>
    <w:p w14:paraId="7199B80F" w14:textId="48685F52" w:rsidR="005A3E53" w:rsidRPr="009C091B" w:rsidRDefault="005A3E53" w:rsidP="005A3E53">
      <w:pPr>
        <w:pStyle w:val="ListParagraph"/>
        <w:numPr>
          <w:ilvl w:val="0"/>
          <w:numId w:val="4"/>
        </w:numPr>
        <w:jc w:val="both"/>
        <w:rPr>
          <w:rFonts w:ascii="Microsoft YaHei" w:eastAsia="Microsoft YaHei" w:hAnsi="Microsoft YaHei"/>
          <w:lang w:val="en-GB"/>
        </w:rPr>
      </w:pPr>
      <w:r w:rsidRPr="009C091B">
        <w:rPr>
          <w:rFonts w:ascii="Microsoft YaHei" w:eastAsia="Microsoft YaHei" w:hAnsi="Microsoft YaHei"/>
          <w:b/>
          <w:bCs/>
          <w:lang w:val="en-GB"/>
        </w:rPr>
        <w:t xml:space="preserve">8 </w:t>
      </w:r>
      <w:proofErr w:type="spellStart"/>
      <w:r w:rsidRPr="009C091B">
        <w:rPr>
          <w:rFonts w:ascii="Microsoft YaHei" w:eastAsia="Microsoft YaHei" w:hAnsi="Microsoft YaHei"/>
          <w:b/>
          <w:bCs/>
          <w:lang w:val="en-GB"/>
        </w:rPr>
        <w:t>p</w:t>
      </w:r>
      <w:r w:rsidR="00973E5A" w:rsidRPr="009C091B">
        <w:rPr>
          <w:rFonts w:ascii="Microsoft YaHei" w:eastAsia="Microsoft YaHei" w:hAnsi="Microsoft YaHei"/>
          <w:b/>
          <w:bCs/>
          <w:lang w:val="en-GB"/>
        </w:rPr>
        <w:t>reset</w:t>
      </w:r>
      <w:proofErr w:type="spellEnd"/>
      <w:r w:rsidR="00973E5A" w:rsidRPr="009C091B">
        <w:rPr>
          <w:rFonts w:ascii="Microsoft YaHei" w:eastAsia="Microsoft YaHei" w:hAnsi="Microsoft YaHei"/>
          <w:b/>
          <w:bCs/>
          <w:lang w:val="en-GB"/>
        </w:rPr>
        <w:t xml:space="preserve"> </w:t>
      </w:r>
      <w:proofErr w:type="spellStart"/>
      <w:r w:rsidR="00973E5A" w:rsidRPr="009C091B">
        <w:rPr>
          <w:rFonts w:ascii="Microsoft YaHei" w:eastAsia="Microsoft YaHei" w:hAnsi="Microsoft YaHei"/>
          <w:b/>
          <w:bCs/>
          <w:lang w:val="en-GB"/>
        </w:rPr>
        <w:t>programms</w:t>
      </w:r>
      <w:proofErr w:type="spellEnd"/>
      <w:r w:rsidR="00973E5A" w:rsidRPr="009C091B">
        <w:rPr>
          <w:rFonts w:ascii="Microsoft YaHei" w:eastAsia="Microsoft YaHei" w:hAnsi="Microsoft YaHei"/>
          <w:b/>
          <w:bCs/>
          <w:lang w:val="en-GB"/>
        </w:rPr>
        <w:t xml:space="preserve"> </w:t>
      </w:r>
      <w:r w:rsidRPr="009C091B">
        <w:rPr>
          <w:rFonts w:ascii="Microsoft YaHei" w:hAnsi="Microsoft YaHei"/>
          <w:lang w:val="en-GB"/>
        </w:rPr>
        <w:t xml:space="preserve">including French fries, cake, steak, drumsticks, chicken wings, shrimps, roast </w:t>
      </w:r>
      <w:r w:rsidR="009A4D97" w:rsidRPr="009C091B">
        <w:rPr>
          <w:rFonts w:ascii="Microsoft YaHei" w:hAnsi="Microsoft YaHei"/>
          <w:lang w:val="en-GB"/>
        </w:rPr>
        <w:t>sausage,</w:t>
      </w:r>
      <w:r w:rsidRPr="009C091B">
        <w:rPr>
          <w:rFonts w:ascii="Microsoft YaHei" w:hAnsi="Microsoft YaHei"/>
          <w:lang w:val="en-GB"/>
        </w:rPr>
        <w:t xml:space="preserve"> or egg tart.</w:t>
      </w:r>
    </w:p>
    <w:p w14:paraId="19AE41BB" w14:textId="5A706935" w:rsidR="00B61D16" w:rsidRPr="009C091B" w:rsidRDefault="005A3E53" w:rsidP="00B61D16">
      <w:pPr>
        <w:pStyle w:val="ListParagraph"/>
        <w:numPr>
          <w:ilvl w:val="0"/>
          <w:numId w:val="4"/>
        </w:numPr>
        <w:jc w:val="both"/>
        <w:rPr>
          <w:rFonts w:ascii="Microsoft YaHei" w:eastAsia="Microsoft YaHei" w:hAnsi="Microsoft YaHei"/>
          <w:lang w:val="en-GB"/>
        </w:rPr>
      </w:pPr>
      <w:r w:rsidRPr="009C091B">
        <w:rPr>
          <w:rFonts w:ascii="Microsoft YaHei" w:eastAsia="Microsoft YaHei" w:hAnsi="Microsoft YaHei"/>
          <w:b/>
          <w:bCs/>
          <w:lang w:val="en-GB"/>
        </w:rPr>
        <w:t xml:space="preserve">Manual settings of time and temperature </w:t>
      </w:r>
      <w:r w:rsidRPr="009C091B">
        <w:rPr>
          <w:rFonts w:ascii="Microsoft YaHei" w:eastAsia="Microsoft YaHei" w:hAnsi="Microsoft YaHei"/>
          <w:lang w:val="en-GB"/>
        </w:rPr>
        <w:t>enable you to</w:t>
      </w:r>
      <w:r w:rsidRPr="009C091B">
        <w:rPr>
          <w:rFonts w:ascii="Microsoft YaHei" w:eastAsia="Microsoft YaHei" w:hAnsi="Microsoft YaHei"/>
          <w:b/>
          <w:bCs/>
          <w:lang w:val="en-GB"/>
        </w:rPr>
        <w:t xml:space="preserve"> </w:t>
      </w:r>
      <w:r w:rsidRPr="009C091B">
        <w:rPr>
          <w:rFonts w:ascii="Microsoft YaHei" w:eastAsia="Microsoft YaHei" w:hAnsi="Microsoft YaHei"/>
          <w:lang w:val="en-GB"/>
        </w:rPr>
        <w:t>t</w:t>
      </w:r>
      <w:r w:rsidR="00B61D16" w:rsidRPr="009C091B">
        <w:rPr>
          <w:rFonts w:ascii="Microsoft YaHei" w:eastAsia="Microsoft YaHei" w:hAnsi="Microsoft YaHei"/>
          <w:lang w:val="en-GB"/>
        </w:rPr>
        <w:t xml:space="preserve">ailor your cooking experience by choosing the </w:t>
      </w:r>
      <w:r w:rsidRPr="009C091B">
        <w:rPr>
          <w:rFonts w:ascii="Microsoft YaHei" w:eastAsia="Microsoft YaHei" w:hAnsi="Microsoft YaHei"/>
          <w:lang w:val="en-GB"/>
        </w:rPr>
        <w:t>temperature in the range from 80℃ to 200℃ and setting the timer to up to 60 minutes.</w:t>
      </w:r>
    </w:p>
    <w:p w14:paraId="093B346A" w14:textId="77777777" w:rsidR="009C091B" w:rsidRPr="009C091B" w:rsidRDefault="005A3E53" w:rsidP="009C091B">
      <w:pPr>
        <w:pStyle w:val="ListParagraph"/>
        <w:numPr>
          <w:ilvl w:val="0"/>
          <w:numId w:val="4"/>
        </w:numPr>
        <w:jc w:val="both"/>
        <w:rPr>
          <w:rFonts w:ascii="Microsoft YaHei" w:eastAsia="Microsoft YaHei" w:hAnsi="Microsoft YaHei"/>
          <w:lang w:val="en-GB"/>
        </w:rPr>
      </w:pPr>
      <w:r w:rsidRPr="009C091B">
        <w:rPr>
          <w:rFonts w:ascii="Microsoft YaHei" w:eastAsia="Microsoft YaHei" w:hAnsi="Microsoft YaHei"/>
          <w:lang w:val="en-GB"/>
        </w:rPr>
        <w:t xml:space="preserve">Over </w:t>
      </w:r>
      <w:r w:rsidRPr="009C091B">
        <w:rPr>
          <w:rFonts w:ascii="Microsoft YaHei" w:eastAsia="Microsoft YaHei" w:hAnsi="Microsoft YaHei"/>
          <w:b/>
          <w:bCs/>
          <w:lang w:val="en-GB"/>
        </w:rPr>
        <w:t xml:space="preserve">LED display </w:t>
      </w:r>
      <w:r w:rsidRPr="009C091B">
        <w:rPr>
          <w:rFonts w:ascii="Microsoft YaHei" w:eastAsia="Microsoft YaHei" w:hAnsi="Microsoft YaHei"/>
          <w:lang w:val="en-GB"/>
        </w:rPr>
        <w:t xml:space="preserve">with touch control </w:t>
      </w:r>
      <w:r w:rsidR="008F0FCC" w:rsidRPr="009C091B">
        <w:rPr>
          <w:rFonts w:ascii="Microsoft YaHei" w:eastAsia="Microsoft YaHei" w:hAnsi="Microsoft YaHei"/>
          <w:lang w:val="en-GB"/>
        </w:rPr>
        <w:t>panel,</w:t>
      </w:r>
      <w:r w:rsidRPr="009C091B">
        <w:rPr>
          <w:rFonts w:ascii="Microsoft YaHei" w:eastAsia="Microsoft YaHei" w:hAnsi="Microsoft YaHei"/>
          <w:lang w:val="en-GB"/>
        </w:rPr>
        <w:t xml:space="preserve"> you can easily monitor the cooking process.</w:t>
      </w:r>
    </w:p>
    <w:p w14:paraId="35008D76" w14:textId="46C68040" w:rsidR="009C091B" w:rsidRPr="005A07ED" w:rsidRDefault="009C091B" w:rsidP="009C091B">
      <w:pPr>
        <w:pStyle w:val="ListParagraph"/>
        <w:numPr>
          <w:ilvl w:val="0"/>
          <w:numId w:val="4"/>
        </w:numPr>
        <w:jc w:val="both"/>
        <w:rPr>
          <w:rFonts w:ascii="Microsoft YaHei" w:eastAsia="Microsoft YaHei" w:hAnsi="Microsoft YaHei"/>
          <w:lang w:val="en-GB"/>
        </w:rPr>
      </w:pPr>
      <w:r w:rsidRPr="009C091B">
        <w:rPr>
          <w:rFonts w:ascii="Microsoft YaHei" w:eastAsia="Microsoft YaHei" w:hAnsi="Microsoft YaHei"/>
          <w:b/>
          <w:bCs/>
          <w:lang w:val="en-GB"/>
        </w:rPr>
        <w:t xml:space="preserve">Elevated and perforated fry trays </w:t>
      </w:r>
      <w:r w:rsidRPr="009C091B">
        <w:rPr>
          <w:rFonts w:ascii="Microsoft YaHei" w:eastAsia="Microsoft YaHei" w:hAnsi="Microsoft YaHei"/>
          <w:lang w:val="en-GB"/>
        </w:rPr>
        <w:t xml:space="preserve">inside each non-stick coated frying basket </w:t>
      </w:r>
      <w:r w:rsidRPr="005A07ED">
        <w:rPr>
          <w:rFonts w:ascii="Microsoft YaHei" w:eastAsia="Microsoft YaHei" w:hAnsi="Microsoft YaHei"/>
          <w:lang w:val="en-GB"/>
        </w:rPr>
        <w:t xml:space="preserve">enable advanced air flow which guarantee crisp results. </w:t>
      </w:r>
      <w:r w:rsidR="003379A7" w:rsidRPr="005A07ED">
        <w:rPr>
          <w:rFonts w:ascii="Microsoft YaHei" w:eastAsia="Microsoft YaHei" w:hAnsi="Microsoft YaHei"/>
          <w:lang w:val="en-GB"/>
        </w:rPr>
        <w:t xml:space="preserve"> </w:t>
      </w:r>
    </w:p>
    <w:p w14:paraId="33554183" w14:textId="2E56A7F5" w:rsidR="002269E2" w:rsidRDefault="009C091B" w:rsidP="009C091B">
      <w:pPr>
        <w:jc w:val="both"/>
        <w:rPr>
          <w:rFonts w:ascii="Microsoft YaHei" w:eastAsia="Microsoft YaHei" w:hAnsi="Microsoft YaHei"/>
          <w:lang w:val="en-GB"/>
        </w:rPr>
      </w:pPr>
      <w:r w:rsidRPr="005A07ED">
        <w:rPr>
          <w:rFonts w:ascii="Microsoft YaHei" w:eastAsia="Microsoft YaHei" w:hAnsi="Microsoft YaHei"/>
          <w:lang w:val="en-GB"/>
        </w:rPr>
        <w:lastRenderedPageBreak/>
        <w:t>Both Hisense Air Fryer</w:t>
      </w:r>
      <w:r w:rsidR="002269E2" w:rsidRPr="005A07ED">
        <w:rPr>
          <w:rFonts w:ascii="Microsoft YaHei" w:eastAsia="Microsoft YaHei" w:hAnsi="Microsoft YaHei"/>
          <w:lang w:val="en-GB"/>
        </w:rPr>
        <w:t xml:space="preserve"> models are made of the best materials that are simple to clean and maintain.</w:t>
      </w:r>
      <w:r w:rsidR="002269E2" w:rsidRPr="005A07ED">
        <w:rPr>
          <w:rFonts w:ascii="Microsoft YaHei" w:eastAsia="Microsoft YaHei" w:hAnsi="Microsoft YaHei"/>
          <w:color w:val="000000"/>
          <w:kern w:val="3"/>
          <w:lang w:val="en-GB"/>
        </w:rPr>
        <w:t xml:space="preserve"> </w:t>
      </w:r>
      <w:r w:rsidR="002269E2" w:rsidRPr="005A07ED">
        <w:rPr>
          <w:rFonts w:ascii="Microsoft YaHei" w:eastAsia="Microsoft YaHei" w:hAnsi="Microsoft YaHei"/>
          <w:lang w:val="en-GB"/>
        </w:rPr>
        <w:t xml:space="preserve">The </w:t>
      </w:r>
      <w:r w:rsidRPr="005A07ED">
        <w:rPr>
          <w:rFonts w:ascii="Microsoft YaHei" w:eastAsia="Microsoft YaHei" w:hAnsi="Microsoft YaHei"/>
          <w:lang w:val="en-GB"/>
        </w:rPr>
        <w:t xml:space="preserve">frying baskets </w:t>
      </w:r>
      <w:r w:rsidR="005A07ED" w:rsidRPr="005A07ED">
        <w:rPr>
          <w:rFonts w:ascii="Microsoft YaHei" w:eastAsia="Microsoft YaHei" w:hAnsi="Microsoft YaHei"/>
          <w:lang w:val="en-GB"/>
        </w:rPr>
        <w:t xml:space="preserve">and crisp trays </w:t>
      </w:r>
      <w:r w:rsidRPr="005A07ED">
        <w:rPr>
          <w:rFonts w:ascii="Microsoft YaHei" w:eastAsia="Microsoft YaHei" w:hAnsi="Microsoft YaHei"/>
          <w:lang w:val="en-GB"/>
        </w:rPr>
        <w:t xml:space="preserve">have a non-stick </w:t>
      </w:r>
      <w:r w:rsidR="005A07ED" w:rsidRPr="005A07ED">
        <w:rPr>
          <w:rFonts w:ascii="Microsoft YaHei" w:eastAsia="Microsoft YaHei" w:hAnsi="Microsoft YaHei"/>
          <w:lang w:val="en-GB"/>
        </w:rPr>
        <w:t>coating which ensure efficient cleaning. Wipe the baskets with soft cloth after each use to get the best smelling and delicious food every time.</w:t>
      </w:r>
      <w:r w:rsidR="005A07ED">
        <w:rPr>
          <w:rFonts w:ascii="Microsoft YaHei" w:eastAsia="Microsoft YaHei" w:hAnsi="Microsoft YaHei"/>
          <w:lang w:val="en-GB"/>
        </w:rPr>
        <w:t xml:space="preserve"> The smell of fried food won´t linger around your home as it does when </w:t>
      </w:r>
      <w:r w:rsidR="00E63A58">
        <w:rPr>
          <w:rFonts w:ascii="Microsoft YaHei" w:eastAsia="Microsoft YaHei" w:hAnsi="Microsoft YaHei"/>
          <w:lang w:val="en-GB"/>
        </w:rPr>
        <w:t>use</w:t>
      </w:r>
      <w:r w:rsidR="005A07ED">
        <w:rPr>
          <w:rFonts w:ascii="Microsoft YaHei" w:eastAsia="Microsoft YaHei" w:hAnsi="Microsoft YaHei"/>
          <w:lang w:val="en-GB"/>
        </w:rPr>
        <w:t xml:space="preserve"> deep fryer or frying pan.</w:t>
      </w:r>
    </w:p>
    <w:p w14:paraId="4D761CBF" w14:textId="3D201248" w:rsidR="00ED29E4" w:rsidRDefault="00ED29E4" w:rsidP="009C091B">
      <w:pPr>
        <w:jc w:val="both"/>
        <w:rPr>
          <w:rFonts w:ascii="Microsoft YaHei" w:eastAsia="Microsoft YaHei" w:hAnsi="Microsoft YaHei"/>
          <w:lang w:val="en-GB"/>
        </w:rPr>
      </w:pPr>
      <w:r>
        <w:rPr>
          <w:noProof/>
        </w:rPr>
        <w:drawing>
          <wp:inline distT="0" distB="0" distL="0" distR="0" wp14:anchorId="5831EFE8" wp14:editId="2D038790">
            <wp:extent cx="4629150" cy="3102258"/>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30044" cy="3102857"/>
                    </a:xfrm>
                    <a:prstGeom prst="rect">
                      <a:avLst/>
                    </a:prstGeom>
                    <a:noFill/>
                    <a:ln>
                      <a:noFill/>
                    </a:ln>
                  </pic:spPr>
                </pic:pic>
              </a:graphicData>
            </a:graphic>
          </wp:inline>
        </w:drawing>
      </w:r>
    </w:p>
    <w:p w14:paraId="126A345E" w14:textId="56E6635A" w:rsidR="008D2724" w:rsidRPr="005A07ED" w:rsidRDefault="008D2724" w:rsidP="009C091B">
      <w:pPr>
        <w:jc w:val="both"/>
        <w:rPr>
          <w:rFonts w:ascii="Microsoft YaHei" w:eastAsia="Microsoft YaHei" w:hAnsi="Microsoft YaHei"/>
          <w:lang w:val="en-GB"/>
        </w:rPr>
      </w:pPr>
      <w:r w:rsidRPr="008D2724">
        <w:rPr>
          <w:rFonts w:ascii="Microsoft YaHei" w:eastAsia="Microsoft YaHei" w:hAnsi="Microsoft YaHei"/>
          <w:highlight w:val="yellow"/>
          <w:lang w:val="en-GB"/>
        </w:rPr>
        <w:t xml:space="preserve">Photo: </w:t>
      </w:r>
      <w:r w:rsidRPr="008D2724">
        <w:rPr>
          <w:rFonts w:ascii="Microsoft YaHei" w:eastAsia="Microsoft YaHei" w:hAnsi="Microsoft YaHei"/>
          <w:highlight w:val="yellow"/>
          <w:lang w:val="en-GB"/>
        </w:rPr>
        <w:t>http://mabagor.gorenje.cc/?PanelContentURL=/files/Item.asp%3FItemID%3D210081</w:t>
      </w:r>
    </w:p>
    <w:p w14:paraId="4D59ADCE" w14:textId="568EB131" w:rsidR="002064C8" w:rsidRPr="009C091B" w:rsidRDefault="009A4D97" w:rsidP="002D38F3">
      <w:pPr>
        <w:spacing w:line="276" w:lineRule="auto"/>
        <w:jc w:val="both"/>
        <w:rPr>
          <w:rFonts w:ascii="Microsoft YaHei" w:eastAsia="Microsoft YaHei" w:hAnsi="Microsoft YaHei"/>
          <w:lang w:val="en-GB"/>
        </w:rPr>
      </w:pPr>
      <w:r>
        <w:rPr>
          <w:rFonts w:ascii="Microsoft YaHei" w:eastAsia="Microsoft YaHei" w:hAnsi="Microsoft YaHei"/>
          <w:lang w:val="en-GB"/>
        </w:rPr>
        <w:t xml:space="preserve">Most of meat dishes, including fish, can be prepared in </w:t>
      </w:r>
      <w:r w:rsidR="00E63A58">
        <w:rPr>
          <w:rFonts w:ascii="Microsoft YaHei" w:eastAsia="Microsoft YaHei" w:hAnsi="Microsoft YaHei"/>
          <w:lang w:val="en-GB"/>
        </w:rPr>
        <w:t xml:space="preserve">an </w:t>
      </w:r>
      <w:r>
        <w:rPr>
          <w:rFonts w:ascii="Microsoft YaHei" w:eastAsia="Microsoft YaHei" w:hAnsi="Microsoft YaHei"/>
          <w:lang w:val="en-GB"/>
        </w:rPr>
        <w:t>air fryer. You can also prepare side dishes, potatoes and vegetables</w:t>
      </w:r>
      <w:r w:rsidR="00E63A58">
        <w:rPr>
          <w:rFonts w:ascii="Microsoft YaHei" w:eastAsia="Microsoft YaHei" w:hAnsi="Microsoft YaHei"/>
          <w:lang w:val="en-GB"/>
        </w:rPr>
        <w:t>,</w:t>
      </w:r>
      <w:r>
        <w:rPr>
          <w:rFonts w:ascii="Microsoft YaHei" w:eastAsia="Microsoft YaHei" w:hAnsi="Microsoft YaHei"/>
          <w:lang w:val="en-GB"/>
        </w:rPr>
        <w:t xml:space="preserve"> or experiment with home</w:t>
      </w:r>
      <w:r w:rsidR="00E63A58">
        <w:rPr>
          <w:rFonts w:ascii="Microsoft YaHei" w:eastAsia="Microsoft YaHei" w:hAnsi="Microsoft YaHei"/>
          <w:lang w:val="en-GB"/>
        </w:rPr>
        <w:t xml:space="preserve">made crisps, toasted seeds, and nuts. Because of such endless possibilities </w:t>
      </w:r>
      <w:r w:rsidR="005A07ED">
        <w:rPr>
          <w:rFonts w:ascii="Microsoft YaHei" w:eastAsia="Microsoft YaHei" w:hAnsi="Microsoft YaHei"/>
          <w:lang w:val="en-GB"/>
        </w:rPr>
        <w:t>Hisense</w:t>
      </w:r>
      <w:r w:rsidR="002064C8" w:rsidRPr="009C091B">
        <w:rPr>
          <w:rFonts w:ascii="Microsoft YaHei" w:eastAsia="Microsoft YaHei" w:hAnsi="Microsoft YaHei"/>
          <w:lang w:val="en-GB"/>
        </w:rPr>
        <w:t xml:space="preserve"> </w:t>
      </w:r>
      <w:r w:rsidR="005A07ED">
        <w:rPr>
          <w:rFonts w:ascii="Microsoft YaHei" w:eastAsia="Microsoft YaHei" w:hAnsi="Microsoft YaHei"/>
          <w:lang w:val="en-GB"/>
        </w:rPr>
        <w:t>A</w:t>
      </w:r>
      <w:r w:rsidR="002064C8" w:rsidRPr="009C091B">
        <w:rPr>
          <w:rFonts w:ascii="Microsoft YaHei" w:eastAsia="Microsoft YaHei" w:hAnsi="Microsoft YaHei"/>
          <w:lang w:val="en-GB"/>
        </w:rPr>
        <w:t xml:space="preserve">ir </w:t>
      </w:r>
      <w:r w:rsidR="005A07ED">
        <w:rPr>
          <w:rFonts w:ascii="Microsoft YaHei" w:eastAsia="Microsoft YaHei" w:hAnsi="Microsoft YaHei"/>
          <w:lang w:val="en-GB"/>
        </w:rPr>
        <w:t>F</w:t>
      </w:r>
      <w:r w:rsidR="002064C8" w:rsidRPr="009C091B">
        <w:rPr>
          <w:rFonts w:ascii="Microsoft YaHei" w:eastAsia="Microsoft YaHei" w:hAnsi="Microsoft YaHei"/>
          <w:lang w:val="en-GB"/>
        </w:rPr>
        <w:t>ryer</w:t>
      </w:r>
      <w:r w:rsidR="005A07ED">
        <w:rPr>
          <w:rFonts w:ascii="Microsoft YaHei" w:eastAsia="Microsoft YaHei" w:hAnsi="Microsoft YaHei"/>
          <w:lang w:val="en-GB"/>
        </w:rPr>
        <w:t xml:space="preserve"> </w:t>
      </w:r>
      <w:r w:rsidR="005A07ED" w:rsidRPr="005A07ED">
        <w:rPr>
          <w:rFonts w:ascii="Microsoft YaHei" w:eastAsia="Microsoft YaHei" w:hAnsi="Microsoft YaHei"/>
        </w:rPr>
        <w:t>H06AFBS1S3</w:t>
      </w:r>
      <w:r w:rsidR="005A07ED">
        <w:rPr>
          <w:rFonts w:ascii="Microsoft YaHei" w:eastAsia="Microsoft YaHei" w:hAnsi="Microsoft YaHei"/>
          <w:lang w:val="en-GB"/>
        </w:rPr>
        <w:t xml:space="preserve"> </w:t>
      </w:r>
      <w:r w:rsidR="002064C8" w:rsidRPr="009C091B">
        <w:rPr>
          <w:rFonts w:ascii="Microsoft YaHei" w:eastAsia="Microsoft YaHei" w:hAnsi="Microsoft YaHei"/>
          <w:lang w:val="en-GB"/>
        </w:rPr>
        <w:t xml:space="preserve">is now upgraded with </w:t>
      </w:r>
      <w:r w:rsidR="005A07ED" w:rsidRPr="009C091B">
        <w:rPr>
          <w:rFonts w:ascii="Microsoft YaHei" w:eastAsia="Microsoft YaHei" w:hAnsi="Microsoft YaHei"/>
          <w:lang w:val="en-GB"/>
        </w:rPr>
        <w:t>HAF</w:t>
      </w:r>
      <w:r w:rsidR="005A07ED">
        <w:rPr>
          <w:rFonts w:ascii="Microsoft YaHei" w:eastAsia="Microsoft YaHei" w:hAnsi="Microsoft YaHei"/>
          <w:lang w:val="en-GB"/>
        </w:rPr>
        <w:t>2900D -</w:t>
      </w:r>
      <w:r w:rsidR="005A07ED" w:rsidRPr="009C091B">
        <w:rPr>
          <w:rFonts w:ascii="Microsoft YaHei" w:eastAsia="Microsoft YaHei" w:hAnsi="Microsoft YaHei"/>
          <w:lang w:val="en-GB"/>
        </w:rPr>
        <w:t xml:space="preserve"> </w:t>
      </w:r>
      <w:r w:rsidR="002064C8" w:rsidRPr="009C091B">
        <w:rPr>
          <w:rFonts w:ascii="Microsoft YaHei" w:eastAsia="Microsoft YaHei" w:hAnsi="Microsoft YaHei"/>
          <w:lang w:val="en-GB"/>
        </w:rPr>
        <w:t xml:space="preserve">the one that has two independent frying baskets, each with its own rapid heater and cyclonic fan. This lets you cook two foods in two different ways. With the total frying capacity of 8.6 L, you can prepare the </w:t>
      </w:r>
      <w:r w:rsidR="002064C8" w:rsidRPr="005A07ED">
        <w:rPr>
          <w:rFonts w:ascii="Microsoft YaHei" w:eastAsia="Microsoft YaHei" w:hAnsi="Microsoft YaHei"/>
          <w:b/>
          <w:bCs/>
          <w:lang w:val="en-GB"/>
        </w:rPr>
        <w:t>complete family meal</w:t>
      </w:r>
      <w:r w:rsidR="002064C8" w:rsidRPr="009C091B">
        <w:rPr>
          <w:rFonts w:ascii="Microsoft YaHei" w:eastAsia="Microsoft YaHei" w:hAnsi="Microsoft YaHei"/>
          <w:lang w:val="en-GB"/>
        </w:rPr>
        <w:t>.</w:t>
      </w:r>
      <w:r>
        <w:rPr>
          <w:rFonts w:ascii="Microsoft YaHei" w:eastAsia="Microsoft YaHei" w:hAnsi="Microsoft YaHei"/>
          <w:lang w:val="en-GB"/>
        </w:rPr>
        <w:t xml:space="preserve"> </w:t>
      </w:r>
    </w:p>
    <w:p w14:paraId="25F52774" w14:textId="671DB10B" w:rsidR="002269E2" w:rsidRDefault="002D38F3" w:rsidP="002D38F3">
      <w:pPr>
        <w:autoSpaceDE w:val="0"/>
        <w:autoSpaceDN w:val="0"/>
        <w:adjustRightInd w:val="0"/>
        <w:spacing w:after="0" w:line="240" w:lineRule="auto"/>
        <w:jc w:val="both"/>
        <w:rPr>
          <w:rFonts w:ascii="Microsoft YaHei" w:eastAsia="Microsoft YaHei" w:hAnsi="Microsoft YaHei" w:cs="Gotham-Book"/>
          <w:lang w:val="en-GB" w:eastAsia="sl-SI"/>
        </w:rPr>
      </w:pPr>
      <w:r w:rsidRPr="009C091B">
        <w:rPr>
          <w:rFonts w:ascii="Microsoft YaHei" w:eastAsia="Microsoft YaHei" w:hAnsi="Microsoft YaHei" w:cs="Gotham-Book"/>
          <w:lang w:val="en-GB" w:eastAsia="sl-SI"/>
        </w:rPr>
        <w:t>To wrap it up - Hisense air fryer deserves a spot on your kitchen counter, because will save you money (oil &amp; energy) and time while also providing you with delicious and versatile food!</w:t>
      </w:r>
    </w:p>
    <w:p w14:paraId="791DCE2E" w14:textId="43F91A91" w:rsidR="009A4D97" w:rsidRDefault="009A4D97" w:rsidP="002D38F3">
      <w:pPr>
        <w:autoSpaceDE w:val="0"/>
        <w:autoSpaceDN w:val="0"/>
        <w:adjustRightInd w:val="0"/>
        <w:spacing w:after="0" w:line="240" w:lineRule="auto"/>
        <w:jc w:val="both"/>
        <w:rPr>
          <w:rFonts w:ascii="Microsoft YaHei" w:eastAsia="Microsoft YaHei" w:hAnsi="Microsoft YaHei" w:cs="Gotham-Book"/>
          <w:lang w:val="en-GB" w:eastAsia="sl-SI"/>
        </w:rPr>
      </w:pPr>
    </w:p>
    <w:p w14:paraId="467CFD4C" w14:textId="440E3788" w:rsidR="00803660" w:rsidRDefault="00803660" w:rsidP="002D38F3">
      <w:pPr>
        <w:autoSpaceDE w:val="0"/>
        <w:autoSpaceDN w:val="0"/>
        <w:adjustRightInd w:val="0"/>
        <w:spacing w:after="0" w:line="240" w:lineRule="auto"/>
        <w:jc w:val="both"/>
        <w:rPr>
          <w:rFonts w:ascii="Microsoft YaHei" w:eastAsia="Microsoft YaHei" w:hAnsi="Microsoft YaHei" w:cs="Gotham-Book"/>
          <w:lang w:val="en-GB" w:eastAsia="sl-SI"/>
        </w:rPr>
      </w:pPr>
    </w:p>
    <w:p w14:paraId="70753DF6" w14:textId="5CD6F33D" w:rsidR="00803660" w:rsidRDefault="00803660" w:rsidP="002D38F3">
      <w:pPr>
        <w:autoSpaceDE w:val="0"/>
        <w:autoSpaceDN w:val="0"/>
        <w:adjustRightInd w:val="0"/>
        <w:spacing w:after="0" w:line="240" w:lineRule="auto"/>
        <w:jc w:val="both"/>
        <w:rPr>
          <w:rFonts w:ascii="Microsoft YaHei" w:eastAsia="Microsoft YaHei" w:hAnsi="Microsoft YaHei" w:cs="Gotham-Book"/>
          <w:lang w:val="en-GB" w:eastAsia="sl-SI"/>
        </w:rPr>
      </w:pPr>
    </w:p>
    <w:p w14:paraId="3D3E4227" w14:textId="77777777" w:rsidR="00803660" w:rsidRDefault="00803660" w:rsidP="002D38F3">
      <w:pPr>
        <w:autoSpaceDE w:val="0"/>
        <w:autoSpaceDN w:val="0"/>
        <w:adjustRightInd w:val="0"/>
        <w:spacing w:after="0" w:line="240" w:lineRule="auto"/>
        <w:jc w:val="both"/>
        <w:rPr>
          <w:rFonts w:ascii="Microsoft YaHei" w:eastAsia="Microsoft YaHei" w:hAnsi="Microsoft YaHei" w:cs="Gotham-Book"/>
          <w:lang w:val="en-GB" w:eastAsia="sl-SI"/>
        </w:rPr>
      </w:pPr>
    </w:p>
    <w:p w14:paraId="0255BD76" w14:textId="77777777" w:rsidR="00E9258D" w:rsidRDefault="00E9258D" w:rsidP="002D38F3">
      <w:pPr>
        <w:pBdr>
          <w:bottom w:val="single" w:sz="12" w:space="1" w:color="auto"/>
        </w:pBdr>
        <w:autoSpaceDE w:val="0"/>
        <w:autoSpaceDN w:val="0"/>
        <w:adjustRightInd w:val="0"/>
        <w:spacing w:after="0" w:line="240" w:lineRule="auto"/>
        <w:jc w:val="both"/>
        <w:rPr>
          <w:rFonts w:ascii="Microsoft YaHei" w:eastAsia="Microsoft YaHei" w:hAnsi="Microsoft YaHei" w:cs="Gotham-Book"/>
          <w:lang w:val="en-GB" w:eastAsia="sl-SI"/>
        </w:rPr>
      </w:pPr>
    </w:p>
    <w:p w14:paraId="61AE2E1C" w14:textId="77777777" w:rsidR="00261E30" w:rsidRPr="00261E30" w:rsidRDefault="00261E30" w:rsidP="002D38F3">
      <w:pPr>
        <w:autoSpaceDE w:val="0"/>
        <w:autoSpaceDN w:val="0"/>
        <w:adjustRightInd w:val="0"/>
        <w:spacing w:after="0" w:line="240" w:lineRule="auto"/>
        <w:jc w:val="both"/>
        <w:rPr>
          <w:rFonts w:ascii="Microsoft YaHei" w:eastAsia="Microsoft YaHei" w:hAnsi="Microsoft YaHei" w:cs="Gotham-Book"/>
          <w:i/>
          <w:iCs/>
          <w:sz w:val="16"/>
          <w:szCs w:val="16"/>
          <w:lang w:val="en-GB" w:eastAsia="sl-SI"/>
        </w:rPr>
      </w:pPr>
    </w:p>
    <w:p w14:paraId="73693E85" w14:textId="6B449095" w:rsidR="00261E30" w:rsidRPr="00261E30" w:rsidRDefault="00261E30" w:rsidP="00261E30">
      <w:pPr>
        <w:autoSpaceDE w:val="0"/>
        <w:autoSpaceDN w:val="0"/>
        <w:adjustRightInd w:val="0"/>
        <w:spacing w:after="0" w:line="240" w:lineRule="auto"/>
        <w:rPr>
          <w:rFonts w:ascii="Microsoft YaHei" w:eastAsia="Microsoft YaHei" w:hAnsi="Microsoft YaHei" w:cs="HisenseAlfabet-Light"/>
          <w:i/>
          <w:iCs/>
          <w:sz w:val="16"/>
          <w:szCs w:val="16"/>
          <w:lang w:val="en-GB"/>
        </w:rPr>
      </w:pPr>
      <w:r w:rsidRPr="00261E30">
        <w:rPr>
          <w:rFonts w:ascii="Microsoft YaHei" w:eastAsia="Microsoft YaHei" w:hAnsi="Microsoft YaHei" w:cs="HisenseAlfabet-Light"/>
          <w:i/>
          <w:iCs/>
          <w:sz w:val="16"/>
          <w:szCs w:val="16"/>
          <w:lang w:val="en-GB"/>
        </w:rPr>
        <w:lastRenderedPageBreak/>
        <w:t>Hisense is a global high technology &amp; quality brand producing home</w:t>
      </w:r>
      <w:r>
        <w:rPr>
          <w:rFonts w:ascii="Microsoft YaHei" w:eastAsia="Microsoft YaHei" w:hAnsi="Microsoft YaHei" w:cs="HisenseAlfabet-Light"/>
          <w:i/>
          <w:iCs/>
          <w:sz w:val="16"/>
          <w:szCs w:val="16"/>
          <w:lang w:val="en-GB"/>
        </w:rPr>
        <w:t xml:space="preserve"> </w:t>
      </w:r>
      <w:r w:rsidRPr="00261E30">
        <w:rPr>
          <w:rFonts w:ascii="Microsoft YaHei" w:eastAsia="Microsoft YaHei" w:hAnsi="Microsoft YaHei" w:cs="HisenseAlfabet-Light"/>
          <w:i/>
          <w:iCs/>
          <w:sz w:val="16"/>
          <w:szCs w:val="16"/>
          <w:lang w:val="en-GB"/>
        </w:rPr>
        <w:t>appliances and consumer</w:t>
      </w:r>
      <w:r>
        <w:rPr>
          <w:rFonts w:ascii="Microsoft YaHei" w:eastAsia="Microsoft YaHei" w:hAnsi="Microsoft YaHei" w:cs="HisenseAlfabet-Light"/>
          <w:i/>
          <w:iCs/>
          <w:sz w:val="16"/>
          <w:szCs w:val="16"/>
          <w:lang w:val="en-GB"/>
        </w:rPr>
        <w:t xml:space="preserve"> </w:t>
      </w:r>
      <w:r w:rsidRPr="00261E30">
        <w:rPr>
          <w:rFonts w:ascii="Microsoft YaHei" w:eastAsia="Microsoft YaHei" w:hAnsi="Microsoft YaHei" w:cs="HisenseAlfabet-Light"/>
          <w:i/>
          <w:iCs/>
          <w:sz w:val="16"/>
          <w:szCs w:val="16"/>
          <w:lang w:val="en-GB"/>
        </w:rPr>
        <w:t>electronics.</w:t>
      </w:r>
      <w:r>
        <w:rPr>
          <w:rFonts w:ascii="Microsoft YaHei" w:eastAsia="Microsoft YaHei" w:hAnsi="Microsoft YaHei" w:cs="HisenseAlfabet-Light"/>
          <w:i/>
          <w:iCs/>
          <w:sz w:val="16"/>
          <w:szCs w:val="16"/>
          <w:lang w:val="en-GB"/>
        </w:rPr>
        <w:t xml:space="preserve"> </w:t>
      </w:r>
      <w:r w:rsidRPr="00261E30">
        <w:rPr>
          <w:rFonts w:ascii="Microsoft YaHei" w:eastAsia="Microsoft YaHei" w:hAnsi="Microsoft YaHei" w:cs="HisenseAlfabet-Light"/>
          <w:i/>
          <w:iCs/>
          <w:sz w:val="16"/>
          <w:szCs w:val="16"/>
          <w:lang w:val="en-GB"/>
        </w:rPr>
        <w:t>Since 1969 we</w:t>
      </w:r>
      <w:r>
        <w:rPr>
          <w:rFonts w:ascii="Microsoft YaHei" w:eastAsia="Microsoft YaHei" w:hAnsi="Microsoft YaHei" w:cs="HisenseAlfabet-Light"/>
          <w:i/>
          <w:iCs/>
          <w:sz w:val="16"/>
          <w:szCs w:val="16"/>
          <w:lang w:val="en-GB"/>
        </w:rPr>
        <w:t xml:space="preserve"> </w:t>
      </w:r>
      <w:r w:rsidRPr="00261E30">
        <w:rPr>
          <w:rFonts w:ascii="Microsoft YaHei" w:eastAsia="Microsoft YaHei" w:hAnsi="Microsoft YaHei" w:cs="HisenseAlfabet-Light"/>
          <w:i/>
          <w:iCs/>
          <w:sz w:val="16"/>
          <w:szCs w:val="16"/>
          <w:lang w:val="en-GB"/>
        </w:rPr>
        <w:t>have been pushing boundaries of innovation, working tirelessly on developing cutting edge technology for our customer</w:t>
      </w:r>
      <w:r>
        <w:rPr>
          <w:rFonts w:ascii="Microsoft YaHei" w:eastAsia="Microsoft YaHei" w:hAnsi="Microsoft YaHei" w:cs="HisenseAlfabet-Light"/>
          <w:i/>
          <w:iCs/>
          <w:sz w:val="16"/>
          <w:szCs w:val="16"/>
          <w:lang w:val="en-GB"/>
        </w:rPr>
        <w:t>´</w:t>
      </w:r>
      <w:r w:rsidRPr="00261E30">
        <w:rPr>
          <w:rFonts w:ascii="Microsoft YaHei" w:eastAsia="Microsoft YaHei" w:hAnsi="Microsoft YaHei" w:cs="HisenseAlfabet-Light"/>
          <w:i/>
          <w:iCs/>
          <w:sz w:val="16"/>
          <w:szCs w:val="16"/>
          <w:lang w:val="en-GB"/>
        </w:rPr>
        <w:t xml:space="preserve">s home. It is our aim to make the latest technologies accessible to everyone through thoughtfully designed and expertly built products. Everything we create is designed with the customer in mind. For 5 decades we have been committed to developing innovations in consumer electronics, owning many brands including Hisense, Toshiba, Gorenje, ASKO, UPO, </w:t>
      </w:r>
      <w:proofErr w:type="spellStart"/>
      <w:r w:rsidRPr="00261E30">
        <w:rPr>
          <w:rFonts w:ascii="Microsoft YaHei" w:eastAsia="Microsoft YaHei" w:hAnsi="Microsoft YaHei" w:cs="HisenseAlfabet-Light"/>
          <w:i/>
          <w:iCs/>
          <w:sz w:val="16"/>
          <w:szCs w:val="16"/>
          <w:lang w:val="en-GB"/>
        </w:rPr>
        <w:t>Kelon</w:t>
      </w:r>
      <w:proofErr w:type="spellEnd"/>
      <w:r w:rsidRPr="00261E30">
        <w:rPr>
          <w:rFonts w:ascii="Microsoft YaHei" w:eastAsia="Microsoft YaHei" w:hAnsi="Microsoft YaHei" w:cs="HisenseAlfabet-Light"/>
          <w:i/>
          <w:iCs/>
          <w:sz w:val="16"/>
          <w:szCs w:val="16"/>
          <w:lang w:val="en-GB"/>
        </w:rPr>
        <w:t xml:space="preserve"> and </w:t>
      </w:r>
      <w:proofErr w:type="spellStart"/>
      <w:r w:rsidRPr="00261E30">
        <w:rPr>
          <w:rFonts w:ascii="Microsoft YaHei" w:eastAsia="Microsoft YaHei" w:hAnsi="Microsoft YaHei" w:cs="HisenseAlfabet-Light"/>
          <w:i/>
          <w:iCs/>
          <w:sz w:val="16"/>
          <w:szCs w:val="16"/>
          <w:lang w:val="en-GB"/>
        </w:rPr>
        <w:t>Ronshen</w:t>
      </w:r>
      <w:proofErr w:type="spellEnd"/>
      <w:r w:rsidRPr="00261E30">
        <w:rPr>
          <w:rFonts w:ascii="Microsoft YaHei" w:eastAsia="Microsoft YaHei" w:hAnsi="Microsoft YaHei" w:cs="HisenseAlfabet-Light"/>
          <w:i/>
          <w:iCs/>
          <w:sz w:val="16"/>
          <w:szCs w:val="16"/>
          <w:lang w:val="en-GB"/>
        </w:rPr>
        <w:t xml:space="preserve">. Today, we are the No.1 TV brand in China, Australia &amp; South Africa, and the No.2 refrigeration brand in China, employing over 80,000 people across 54 companies as well as boasting 12 research &amp; development centres worldwide. All of which have the sole aim of delivering high quality, cutting-edge and affordable products that improve the life of our consumers. As the Official Partner to the 2020 UEFA European Football Championship™ and FIFA World Cup Qatar 2022™, Hisense is proud to support the biggest and most prestigious sporting events in the world. Hisense are also proud sponsor of one of the </w:t>
      </w:r>
      <w:proofErr w:type="gramStart"/>
      <w:r w:rsidRPr="00261E30">
        <w:rPr>
          <w:rFonts w:ascii="Microsoft YaHei" w:eastAsia="Microsoft YaHei" w:hAnsi="Microsoft YaHei" w:cs="HisenseAlfabet-Light"/>
          <w:i/>
          <w:iCs/>
          <w:sz w:val="16"/>
          <w:szCs w:val="16"/>
          <w:lang w:val="en-GB"/>
        </w:rPr>
        <w:t>world</w:t>
      </w:r>
      <w:proofErr w:type="gramEnd"/>
      <w:r>
        <w:rPr>
          <w:rFonts w:ascii="Microsoft YaHei" w:eastAsia="Microsoft YaHei" w:hAnsi="Microsoft YaHei" w:cs="HisenseAlfabet-Light"/>
          <w:i/>
          <w:iCs/>
          <w:sz w:val="16"/>
          <w:szCs w:val="16"/>
          <w:lang w:val="en-GB"/>
        </w:rPr>
        <w:t>´</w:t>
      </w:r>
      <w:r w:rsidRPr="00261E30">
        <w:rPr>
          <w:rFonts w:ascii="Microsoft YaHei" w:eastAsia="Microsoft YaHei" w:hAnsi="Microsoft YaHei" w:cs="HisenseAlfabet-Light"/>
          <w:i/>
          <w:iCs/>
          <w:sz w:val="16"/>
          <w:szCs w:val="16"/>
          <w:lang w:val="en-GB"/>
        </w:rPr>
        <w:t>s best football teams; Paris Saint-Germain.</w:t>
      </w:r>
    </w:p>
    <w:p w14:paraId="5272AFF1" w14:textId="77777777" w:rsidR="00261E30" w:rsidRPr="00261E30" w:rsidRDefault="00261E30" w:rsidP="002D38F3">
      <w:pPr>
        <w:autoSpaceDE w:val="0"/>
        <w:autoSpaceDN w:val="0"/>
        <w:adjustRightInd w:val="0"/>
        <w:spacing w:after="0" w:line="240" w:lineRule="auto"/>
        <w:jc w:val="both"/>
        <w:rPr>
          <w:rFonts w:ascii="Microsoft YaHei" w:eastAsia="Microsoft YaHei" w:hAnsi="Microsoft YaHei" w:cs="Gotham-Book"/>
          <w:lang w:val="en-GB" w:eastAsia="sl-SI"/>
        </w:rPr>
      </w:pPr>
    </w:p>
    <w:sectPr w:rsidR="00261E30" w:rsidRPr="00261E30" w:rsidSect="00DA0665">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otham-Book">
    <w:altName w:val="Calibri"/>
    <w:panose1 w:val="00000000000000000000"/>
    <w:charset w:val="EE"/>
    <w:family w:val="swiss"/>
    <w:notTrueType/>
    <w:pitch w:val="default"/>
    <w:sig w:usb0="00000005" w:usb1="00000000" w:usb2="00000000" w:usb3="00000000" w:csb0="00000002"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HisenseAlfabet-Light">
    <w:altName w:val="Calibri"/>
    <w:panose1 w:val="00000000000000000000"/>
    <w:charset w:val="EE"/>
    <w:family w:val="swiss"/>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1161"/>
    <w:multiLevelType w:val="hybridMultilevel"/>
    <w:tmpl w:val="43D8444E"/>
    <w:lvl w:ilvl="0" w:tplc="FBF2FB52">
      <w:start w:val="15"/>
      <w:numFmt w:val="bullet"/>
      <w:lvlText w:val="-"/>
      <w:lvlJc w:val="left"/>
      <w:pPr>
        <w:ind w:left="720" w:hanging="360"/>
      </w:pPr>
      <w:rPr>
        <w:rFonts w:ascii="Gotham-Book" w:eastAsia="Times New Roman" w:hAnsi="Gotham-Book" w:cs="Gotham-Book"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4E6575C"/>
    <w:multiLevelType w:val="hybridMultilevel"/>
    <w:tmpl w:val="786C5BE4"/>
    <w:lvl w:ilvl="0" w:tplc="C50CF190">
      <w:start w:val="1"/>
      <w:numFmt w:val="bullet"/>
      <w:lvlText w:val="•"/>
      <w:lvlJc w:val="left"/>
      <w:pPr>
        <w:tabs>
          <w:tab w:val="num" w:pos="720"/>
        </w:tabs>
        <w:ind w:left="720" w:hanging="360"/>
      </w:pPr>
      <w:rPr>
        <w:rFonts w:ascii="Arial" w:hAnsi="Arial" w:hint="default"/>
      </w:rPr>
    </w:lvl>
    <w:lvl w:ilvl="1" w:tplc="D624B148">
      <w:start w:val="1"/>
      <w:numFmt w:val="bullet"/>
      <w:lvlText w:val="•"/>
      <w:lvlJc w:val="left"/>
      <w:pPr>
        <w:tabs>
          <w:tab w:val="num" w:pos="1440"/>
        </w:tabs>
        <w:ind w:left="1440" w:hanging="360"/>
      </w:pPr>
      <w:rPr>
        <w:rFonts w:ascii="Arial" w:hAnsi="Arial" w:hint="default"/>
      </w:rPr>
    </w:lvl>
    <w:lvl w:ilvl="2" w:tplc="91423CC6" w:tentative="1">
      <w:start w:val="1"/>
      <w:numFmt w:val="bullet"/>
      <w:lvlText w:val="•"/>
      <w:lvlJc w:val="left"/>
      <w:pPr>
        <w:tabs>
          <w:tab w:val="num" w:pos="2160"/>
        </w:tabs>
        <w:ind w:left="2160" w:hanging="360"/>
      </w:pPr>
      <w:rPr>
        <w:rFonts w:ascii="Arial" w:hAnsi="Arial" w:hint="default"/>
      </w:rPr>
    </w:lvl>
    <w:lvl w:ilvl="3" w:tplc="F3385944" w:tentative="1">
      <w:start w:val="1"/>
      <w:numFmt w:val="bullet"/>
      <w:lvlText w:val="•"/>
      <w:lvlJc w:val="left"/>
      <w:pPr>
        <w:tabs>
          <w:tab w:val="num" w:pos="2880"/>
        </w:tabs>
        <w:ind w:left="2880" w:hanging="360"/>
      </w:pPr>
      <w:rPr>
        <w:rFonts w:ascii="Arial" w:hAnsi="Arial" w:hint="default"/>
      </w:rPr>
    </w:lvl>
    <w:lvl w:ilvl="4" w:tplc="1BEC74E6" w:tentative="1">
      <w:start w:val="1"/>
      <w:numFmt w:val="bullet"/>
      <w:lvlText w:val="•"/>
      <w:lvlJc w:val="left"/>
      <w:pPr>
        <w:tabs>
          <w:tab w:val="num" w:pos="3600"/>
        </w:tabs>
        <w:ind w:left="3600" w:hanging="360"/>
      </w:pPr>
      <w:rPr>
        <w:rFonts w:ascii="Arial" w:hAnsi="Arial" w:hint="default"/>
      </w:rPr>
    </w:lvl>
    <w:lvl w:ilvl="5" w:tplc="0DF60FFC" w:tentative="1">
      <w:start w:val="1"/>
      <w:numFmt w:val="bullet"/>
      <w:lvlText w:val="•"/>
      <w:lvlJc w:val="left"/>
      <w:pPr>
        <w:tabs>
          <w:tab w:val="num" w:pos="4320"/>
        </w:tabs>
        <w:ind w:left="4320" w:hanging="360"/>
      </w:pPr>
      <w:rPr>
        <w:rFonts w:ascii="Arial" w:hAnsi="Arial" w:hint="default"/>
      </w:rPr>
    </w:lvl>
    <w:lvl w:ilvl="6" w:tplc="8A461098" w:tentative="1">
      <w:start w:val="1"/>
      <w:numFmt w:val="bullet"/>
      <w:lvlText w:val="•"/>
      <w:lvlJc w:val="left"/>
      <w:pPr>
        <w:tabs>
          <w:tab w:val="num" w:pos="5040"/>
        </w:tabs>
        <w:ind w:left="5040" w:hanging="360"/>
      </w:pPr>
      <w:rPr>
        <w:rFonts w:ascii="Arial" w:hAnsi="Arial" w:hint="default"/>
      </w:rPr>
    </w:lvl>
    <w:lvl w:ilvl="7" w:tplc="E5185A38" w:tentative="1">
      <w:start w:val="1"/>
      <w:numFmt w:val="bullet"/>
      <w:lvlText w:val="•"/>
      <w:lvlJc w:val="left"/>
      <w:pPr>
        <w:tabs>
          <w:tab w:val="num" w:pos="5760"/>
        </w:tabs>
        <w:ind w:left="5760" w:hanging="360"/>
      </w:pPr>
      <w:rPr>
        <w:rFonts w:ascii="Arial" w:hAnsi="Arial" w:hint="default"/>
      </w:rPr>
    </w:lvl>
    <w:lvl w:ilvl="8" w:tplc="A2C87FF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06D5785"/>
    <w:multiLevelType w:val="hybridMultilevel"/>
    <w:tmpl w:val="37A068BC"/>
    <w:lvl w:ilvl="0" w:tplc="FBF2FB52">
      <w:start w:val="15"/>
      <w:numFmt w:val="bullet"/>
      <w:lvlText w:val="-"/>
      <w:lvlJc w:val="left"/>
      <w:pPr>
        <w:ind w:left="720" w:hanging="360"/>
      </w:pPr>
      <w:rPr>
        <w:rFonts w:ascii="Gotham-Book" w:eastAsia="Times New Roman" w:hAnsi="Gotham-Book" w:cs="Gotham-Book"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C851E4A"/>
    <w:multiLevelType w:val="hybridMultilevel"/>
    <w:tmpl w:val="6D98D2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AAA"/>
    <w:rsid w:val="0001314E"/>
    <w:rsid w:val="00014FC3"/>
    <w:rsid w:val="000977A2"/>
    <w:rsid w:val="00121450"/>
    <w:rsid w:val="001237B2"/>
    <w:rsid w:val="0018280D"/>
    <w:rsid w:val="002064C8"/>
    <w:rsid w:val="002269E2"/>
    <w:rsid w:val="00261E30"/>
    <w:rsid w:val="00297F5D"/>
    <w:rsid w:val="002D2C6B"/>
    <w:rsid w:val="002D38F3"/>
    <w:rsid w:val="002E1203"/>
    <w:rsid w:val="003251A6"/>
    <w:rsid w:val="003379A7"/>
    <w:rsid w:val="00342004"/>
    <w:rsid w:val="003F1F2D"/>
    <w:rsid w:val="00443924"/>
    <w:rsid w:val="00447940"/>
    <w:rsid w:val="00455AC5"/>
    <w:rsid w:val="00546E43"/>
    <w:rsid w:val="005A07ED"/>
    <w:rsid w:val="005A3E53"/>
    <w:rsid w:val="005E58C9"/>
    <w:rsid w:val="005F1F49"/>
    <w:rsid w:val="0063308F"/>
    <w:rsid w:val="00634C34"/>
    <w:rsid w:val="0067197E"/>
    <w:rsid w:val="00676908"/>
    <w:rsid w:val="007B78C7"/>
    <w:rsid w:val="007F363C"/>
    <w:rsid w:val="00801D3B"/>
    <w:rsid w:val="00803660"/>
    <w:rsid w:val="00822311"/>
    <w:rsid w:val="00876CBF"/>
    <w:rsid w:val="00891AAA"/>
    <w:rsid w:val="008D2724"/>
    <w:rsid w:val="008D3508"/>
    <w:rsid w:val="008D42A0"/>
    <w:rsid w:val="008F0FCC"/>
    <w:rsid w:val="00952398"/>
    <w:rsid w:val="00973E5A"/>
    <w:rsid w:val="009A4D97"/>
    <w:rsid w:val="009C091B"/>
    <w:rsid w:val="00B30091"/>
    <w:rsid w:val="00B61D16"/>
    <w:rsid w:val="00C24EF0"/>
    <w:rsid w:val="00C86776"/>
    <w:rsid w:val="00C90AC0"/>
    <w:rsid w:val="00CA4377"/>
    <w:rsid w:val="00CB07BB"/>
    <w:rsid w:val="00D14450"/>
    <w:rsid w:val="00D161F5"/>
    <w:rsid w:val="00D6454F"/>
    <w:rsid w:val="00D67B62"/>
    <w:rsid w:val="00DA0665"/>
    <w:rsid w:val="00E17CDE"/>
    <w:rsid w:val="00E555E6"/>
    <w:rsid w:val="00E63A58"/>
    <w:rsid w:val="00E9258D"/>
    <w:rsid w:val="00ED29E4"/>
    <w:rsid w:val="00F06C6C"/>
    <w:rsid w:val="00F9517E"/>
    <w:rsid w:val="00FF3D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5DE61"/>
  <w15:chartTrackingRefBased/>
  <w15:docId w15:val="{0559ED8F-6F51-4B0D-BA52-99EC06925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A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AAA"/>
    <w:rPr>
      <w:color w:val="0000FF"/>
      <w:u w:val="single"/>
    </w:rPr>
  </w:style>
  <w:style w:type="character" w:styleId="UnresolvedMention">
    <w:name w:val="Unresolved Mention"/>
    <w:basedOn w:val="DefaultParagraphFont"/>
    <w:uiPriority w:val="99"/>
    <w:semiHidden/>
    <w:unhideWhenUsed/>
    <w:rsid w:val="00CA4377"/>
    <w:rPr>
      <w:color w:val="605E5C"/>
      <w:shd w:val="clear" w:color="auto" w:fill="E1DFDD"/>
    </w:rPr>
  </w:style>
  <w:style w:type="paragraph" w:customStyle="1" w:styleId="StyleGotham-BookJustified">
    <w:name w:val="Style Gotham-Book Justified"/>
    <w:basedOn w:val="Normal"/>
    <w:rsid w:val="00014FC3"/>
    <w:pPr>
      <w:spacing w:after="0" w:line="240" w:lineRule="auto"/>
      <w:jc w:val="both"/>
    </w:pPr>
    <w:rPr>
      <w:rFonts w:ascii="Gotham-Book" w:eastAsia="Times New Roman" w:hAnsi="Gotham-Book" w:cs="Gotham-Book"/>
      <w:sz w:val="24"/>
      <w:szCs w:val="24"/>
      <w:lang w:val="en-GB" w:eastAsia="sl-SI"/>
    </w:rPr>
  </w:style>
  <w:style w:type="paragraph" w:styleId="ListParagraph">
    <w:name w:val="List Paragraph"/>
    <w:basedOn w:val="Normal"/>
    <w:uiPriority w:val="34"/>
    <w:qFormat/>
    <w:rsid w:val="003251A6"/>
    <w:pPr>
      <w:ind w:left="720"/>
      <w:contextualSpacing/>
    </w:pPr>
  </w:style>
  <w:style w:type="paragraph" w:styleId="NormalWeb">
    <w:name w:val="Normal (Web)"/>
    <w:basedOn w:val="Normal"/>
    <w:uiPriority w:val="99"/>
    <w:semiHidden/>
    <w:unhideWhenUsed/>
    <w:rsid w:val="0067690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FollowedHyperlink">
    <w:name w:val="FollowedHyperlink"/>
    <w:basedOn w:val="DefaultParagraphFont"/>
    <w:uiPriority w:val="99"/>
    <w:semiHidden/>
    <w:unhideWhenUsed/>
    <w:rsid w:val="00ED29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777701">
      <w:bodyDiv w:val="1"/>
      <w:marLeft w:val="0"/>
      <w:marRight w:val="0"/>
      <w:marTop w:val="0"/>
      <w:marBottom w:val="0"/>
      <w:divBdr>
        <w:top w:val="none" w:sz="0" w:space="0" w:color="auto"/>
        <w:left w:val="none" w:sz="0" w:space="0" w:color="auto"/>
        <w:bottom w:val="none" w:sz="0" w:space="0" w:color="auto"/>
        <w:right w:val="none" w:sz="0" w:space="0" w:color="auto"/>
      </w:divBdr>
    </w:div>
    <w:div w:id="395935543">
      <w:bodyDiv w:val="1"/>
      <w:marLeft w:val="0"/>
      <w:marRight w:val="0"/>
      <w:marTop w:val="0"/>
      <w:marBottom w:val="0"/>
      <w:divBdr>
        <w:top w:val="none" w:sz="0" w:space="0" w:color="auto"/>
        <w:left w:val="none" w:sz="0" w:space="0" w:color="auto"/>
        <w:bottom w:val="none" w:sz="0" w:space="0" w:color="auto"/>
        <w:right w:val="none" w:sz="0" w:space="0" w:color="auto"/>
      </w:divBdr>
    </w:div>
    <w:div w:id="414859370">
      <w:bodyDiv w:val="1"/>
      <w:marLeft w:val="0"/>
      <w:marRight w:val="0"/>
      <w:marTop w:val="0"/>
      <w:marBottom w:val="0"/>
      <w:divBdr>
        <w:top w:val="none" w:sz="0" w:space="0" w:color="auto"/>
        <w:left w:val="none" w:sz="0" w:space="0" w:color="auto"/>
        <w:bottom w:val="none" w:sz="0" w:space="0" w:color="auto"/>
        <w:right w:val="none" w:sz="0" w:space="0" w:color="auto"/>
      </w:divBdr>
    </w:div>
    <w:div w:id="443578723">
      <w:bodyDiv w:val="1"/>
      <w:marLeft w:val="0"/>
      <w:marRight w:val="0"/>
      <w:marTop w:val="0"/>
      <w:marBottom w:val="0"/>
      <w:divBdr>
        <w:top w:val="none" w:sz="0" w:space="0" w:color="auto"/>
        <w:left w:val="none" w:sz="0" w:space="0" w:color="auto"/>
        <w:bottom w:val="none" w:sz="0" w:space="0" w:color="auto"/>
        <w:right w:val="none" w:sz="0" w:space="0" w:color="auto"/>
      </w:divBdr>
    </w:div>
    <w:div w:id="608316729">
      <w:bodyDiv w:val="1"/>
      <w:marLeft w:val="0"/>
      <w:marRight w:val="0"/>
      <w:marTop w:val="0"/>
      <w:marBottom w:val="0"/>
      <w:divBdr>
        <w:top w:val="none" w:sz="0" w:space="0" w:color="auto"/>
        <w:left w:val="none" w:sz="0" w:space="0" w:color="auto"/>
        <w:bottom w:val="none" w:sz="0" w:space="0" w:color="auto"/>
        <w:right w:val="none" w:sz="0" w:space="0" w:color="auto"/>
      </w:divBdr>
    </w:div>
    <w:div w:id="1045257196">
      <w:bodyDiv w:val="1"/>
      <w:marLeft w:val="0"/>
      <w:marRight w:val="0"/>
      <w:marTop w:val="0"/>
      <w:marBottom w:val="0"/>
      <w:divBdr>
        <w:top w:val="none" w:sz="0" w:space="0" w:color="auto"/>
        <w:left w:val="none" w:sz="0" w:space="0" w:color="auto"/>
        <w:bottom w:val="none" w:sz="0" w:space="0" w:color="auto"/>
        <w:right w:val="none" w:sz="0" w:space="0" w:color="auto"/>
      </w:divBdr>
    </w:div>
    <w:div w:id="1298678078">
      <w:bodyDiv w:val="1"/>
      <w:marLeft w:val="0"/>
      <w:marRight w:val="0"/>
      <w:marTop w:val="0"/>
      <w:marBottom w:val="0"/>
      <w:divBdr>
        <w:top w:val="none" w:sz="0" w:space="0" w:color="auto"/>
        <w:left w:val="none" w:sz="0" w:space="0" w:color="auto"/>
        <w:bottom w:val="none" w:sz="0" w:space="0" w:color="auto"/>
        <w:right w:val="none" w:sz="0" w:space="0" w:color="auto"/>
      </w:divBdr>
    </w:div>
    <w:div w:id="1344745226">
      <w:bodyDiv w:val="1"/>
      <w:marLeft w:val="0"/>
      <w:marRight w:val="0"/>
      <w:marTop w:val="0"/>
      <w:marBottom w:val="0"/>
      <w:divBdr>
        <w:top w:val="none" w:sz="0" w:space="0" w:color="auto"/>
        <w:left w:val="none" w:sz="0" w:space="0" w:color="auto"/>
        <w:bottom w:val="none" w:sz="0" w:space="0" w:color="auto"/>
        <w:right w:val="none" w:sz="0" w:space="0" w:color="auto"/>
      </w:divBdr>
    </w:div>
    <w:div w:id="1348019780">
      <w:bodyDiv w:val="1"/>
      <w:marLeft w:val="0"/>
      <w:marRight w:val="0"/>
      <w:marTop w:val="0"/>
      <w:marBottom w:val="0"/>
      <w:divBdr>
        <w:top w:val="none" w:sz="0" w:space="0" w:color="auto"/>
        <w:left w:val="none" w:sz="0" w:space="0" w:color="auto"/>
        <w:bottom w:val="none" w:sz="0" w:space="0" w:color="auto"/>
        <w:right w:val="none" w:sz="0" w:space="0" w:color="auto"/>
      </w:divBdr>
    </w:div>
    <w:div w:id="1878933601">
      <w:bodyDiv w:val="1"/>
      <w:marLeft w:val="0"/>
      <w:marRight w:val="0"/>
      <w:marTop w:val="0"/>
      <w:marBottom w:val="0"/>
      <w:divBdr>
        <w:top w:val="none" w:sz="0" w:space="0" w:color="auto"/>
        <w:left w:val="none" w:sz="0" w:space="0" w:color="auto"/>
        <w:bottom w:val="none" w:sz="0" w:space="0" w:color="auto"/>
        <w:right w:val="none" w:sz="0" w:space="0" w:color="auto"/>
      </w:divBdr>
      <w:divsChild>
        <w:div w:id="1316372307">
          <w:marLeft w:val="1080"/>
          <w:marRight w:val="0"/>
          <w:marTop w:val="100"/>
          <w:marBottom w:val="0"/>
          <w:divBdr>
            <w:top w:val="none" w:sz="0" w:space="0" w:color="auto"/>
            <w:left w:val="none" w:sz="0" w:space="0" w:color="auto"/>
            <w:bottom w:val="none" w:sz="0" w:space="0" w:color="auto"/>
            <w:right w:val="none" w:sz="0" w:space="0" w:color="auto"/>
          </w:divBdr>
        </w:div>
        <w:div w:id="727654628">
          <w:marLeft w:val="1080"/>
          <w:marRight w:val="0"/>
          <w:marTop w:val="100"/>
          <w:marBottom w:val="0"/>
          <w:divBdr>
            <w:top w:val="none" w:sz="0" w:space="0" w:color="auto"/>
            <w:left w:val="none" w:sz="0" w:space="0" w:color="auto"/>
            <w:bottom w:val="none" w:sz="0" w:space="0" w:color="auto"/>
            <w:right w:val="none" w:sz="0" w:space="0" w:color="auto"/>
          </w:divBdr>
        </w:div>
        <w:div w:id="381828320">
          <w:marLeft w:val="1080"/>
          <w:marRight w:val="0"/>
          <w:marTop w:val="100"/>
          <w:marBottom w:val="0"/>
          <w:divBdr>
            <w:top w:val="none" w:sz="0" w:space="0" w:color="auto"/>
            <w:left w:val="none" w:sz="0" w:space="0" w:color="auto"/>
            <w:bottom w:val="none" w:sz="0" w:space="0" w:color="auto"/>
            <w:right w:val="none" w:sz="0" w:space="0" w:color="auto"/>
          </w:divBdr>
        </w:div>
      </w:divsChild>
    </w:div>
    <w:div w:id="1926962288">
      <w:bodyDiv w:val="1"/>
      <w:marLeft w:val="0"/>
      <w:marRight w:val="0"/>
      <w:marTop w:val="0"/>
      <w:marBottom w:val="0"/>
      <w:divBdr>
        <w:top w:val="none" w:sz="0" w:space="0" w:color="auto"/>
        <w:left w:val="none" w:sz="0" w:space="0" w:color="auto"/>
        <w:bottom w:val="none" w:sz="0" w:space="0" w:color="auto"/>
        <w:right w:val="none" w:sz="0" w:space="0" w:color="auto"/>
      </w:divBdr>
    </w:div>
    <w:div w:id="209073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mabagor.gorenje.cc/?PanelContentURL=/files/Item.asp%3FItemID%3D21007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mabagor.gorenje.cc/?PanelContentURL=/files/Item.asp%3FItemID%3D242139"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767</Words>
  <Characters>4375</Characters>
  <Application>Microsoft Office Word</Application>
  <DocSecurity>0</DocSecurity>
  <Lines>36</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Cepuš;Špela Menih</dc:creator>
  <cp:keywords/>
  <dc:description/>
  <cp:lastModifiedBy>Andreja Cepuš</cp:lastModifiedBy>
  <cp:revision>8</cp:revision>
  <cp:lastPrinted>2022-02-10T15:35:00Z</cp:lastPrinted>
  <dcterms:created xsi:type="dcterms:W3CDTF">2023-08-10T09:42:00Z</dcterms:created>
  <dcterms:modified xsi:type="dcterms:W3CDTF">2023-08-28T06:52:00Z</dcterms:modified>
</cp:coreProperties>
</file>